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608E" w:rsidRPr="00881C13" w:rsidRDefault="00DE608E" w:rsidP="00F33F26">
      <w:pPr>
        <w:spacing w:line="276" w:lineRule="auto"/>
        <w:jc w:val="both"/>
        <w:rPr>
          <w:b/>
          <w:sz w:val="22"/>
          <w:szCs w:val="22"/>
        </w:rPr>
      </w:pPr>
      <w:bookmarkStart w:id="0" w:name="_GoBack"/>
      <w:bookmarkEnd w:id="0"/>
    </w:p>
    <w:p w:rsidR="00B54FF8" w:rsidRDefault="00B54FF8" w:rsidP="00384B53">
      <w:pPr>
        <w:spacing w:line="276" w:lineRule="auto"/>
        <w:jc w:val="center"/>
        <w:rPr>
          <w:b/>
          <w:sz w:val="22"/>
          <w:szCs w:val="22"/>
        </w:rPr>
      </w:pPr>
      <w:r>
        <w:rPr>
          <w:b/>
          <w:sz w:val="22"/>
          <w:szCs w:val="22"/>
        </w:rPr>
        <w:t>ANKARA CUMHURİYET BAŞSAVCILIĞI</w:t>
      </w:r>
    </w:p>
    <w:p w:rsidR="00B54FF8" w:rsidRDefault="00B54FF8" w:rsidP="00384B53">
      <w:pPr>
        <w:spacing w:line="276" w:lineRule="auto"/>
        <w:jc w:val="center"/>
        <w:rPr>
          <w:b/>
          <w:sz w:val="22"/>
          <w:szCs w:val="22"/>
        </w:rPr>
      </w:pPr>
      <w:r>
        <w:rPr>
          <w:b/>
          <w:sz w:val="22"/>
          <w:szCs w:val="22"/>
        </w:rPr>
        <w:t>Aracılığı ile</w:t>
      </w:r>
    </w:p>
    <w:p w:rsidR="00F428C1" w:rsidRPr="00881C13" w:rsidRDefault="0075066A" w:rsidP="00384B53">
      <w:pPr>
        <w:spacing w:line="276" w:lineRule="auto"/>
        <w:jc w:val="center"/>
        <w:rPr>
          <w:b/>
          <w:sz w:val="22"/>
          <w:szCs w:val="22"/>
        </w:rPr>
      </w:pPr>
      <w:r w:rsidRPr="00881C13">
        <w:rPr>
          <w:b/>
          <w:sz w:val="22"/>
          <w:szCs w:val="22"/>
        </w:rPr>
        <w:t>ISPARTA</w:t>
      </w:r>
      <w:r w:rsidR="00F428C1" w:rsidRPr="00881C13">
        <w:rPr>
          <w:b/>
          <w:sz w:val="22"/>
          <w:szCs w:val="22"/>
        </w:rPr>
        <w:t xml:space="preserve"> CUMHURİYET BAŞSAVCILIĞINA</w:t>
      </w:r>
    </w:p>
    <w:p w:rsidR="00DE608E" w:rsidRPr="00881C13" w:rsidRDefault="00DE608E" w:rsidP="00F33F26">
      <w:pPr>
        <w:spacing w:line="276" w:lineRule="auto"/>
        <w:rPr>
          <w:b/>
          <w:sz w:val="22"/>
          <w:szCs w:val="22"/>
        </w:rPr>
      </w:pPr>
    </w:p>
    <w:p w:rsidR="00F428C1" w:rsidRPr="00881C13" w:rsidRDefault="00F428C1" w:rsidP="00F33F26">
      <w:pPr>
        <w:spacing w:line="276" w:lineRule="auto"/>
        <w:rPr>
          <w:sz w:val="22"/>
          <w:szCs w:val="22"/>
        </w:rPr>
      </w:pPr>
      <w:proofErr w:type="gramStart"/>
      <w:r w:rsidRPr="00881C13">
        <w:rPr>
          <w:b/>
          <w:sz w:val="22"/>
          <w:szCs w:val="22"/>
        </w:rPr>
        <w:t>ŞİKAYETÇİ</w:t>
      </w:r>
      <w:proofErr w:type="gramEnd"/>
      <w:r w:rsidRPr="00881C13">
        <w:rPr>
          <w:b/>
          <w:sz w:val="22"/>
          <w:szCs w:val="22"/>
        </w:rPr>
        <w:tab/>
      </w:r>
      <w:r w:rsidRPr="00881C13">
        <w:rPr>
          <w:b/>
          <w:sz w:val="22"/>
          <w:szCs w:val="22"/>
        </w:rPr>
        <w:tab/>
        <w:t xml:space="preserve">: </w:t>
      </w:r>
      <w:r w:rsidR="00292EF7" w:rsidRPr="00881C13">
        <w:rPr>
          <w:sz w:val="22"/>
          <w:szCs w:val="22"/>
        </w:rPr>
        <w:t>Türkiye Barolar Birliği</w:t>
      </w:r>
    </w:p>
    <w:p w:rsidR="00F428C1" w:rsidRPr="00881C13" w:rsidRDefault="00DE50B5" w:rsidP="00F33F26">
      <w:pPr>
        <w:spacing w:line="276" w:lineRule="auto"/>
        <w:rPr>
          <w:sz w:val="22"/>
          <w:szCs w:val="22"/>
        </w:rPr>
      </w:pPr>
      <w:r w:rsidRPr="00881C13">
        <w:rPr>
          <w:sz w:val="22"/>
          <w:szCs w:val="22"/>
        </w:rPr>
        <w:tab/>
      </w:r>
      <w:r w:rsidRPr="00881C13">
        <w:rPr>
          <w:sz w:val="22"/>
          <w:szCs w:val="22"/>
        </w:rPr>
        <w:tab/>
      </w:r>
      <w:r w:rsidRPr="00881C13">
        <w:rPr>
          <w:sz w:val="22"/>
          <w:szCs w:val="22"/>
        </w:rPr>
        <w:tab/>
        <w:t xml:space="preserve">  </w:t>
      </w:r>
      <w:r w:rsidR="00F428C1" w:rsidRPr="00881C13">
        <w:rPr>
          <w:sz w:val="22"/>
          <w:szCs w:val="22"/>
        </w:rPr>
        <w:t xml:space="preserve">Oğuzlar Mahallesi Barış Manço Caddesi </w:t>
      </w:r>
    </w:p>
    <w:p w:rsidR="00F428C1" w:rsidRPr="00881C13" w:rsidRDefault="00DE50B5" w:rsidP="00F33F26">
      <w:pPr>
        <w:spacing w:line="276" w:lineRule="auto"/>
        <w:rPr>
          <w:sz w:val="22"/>
          <w:szCs w:val="22"/>
        </w:rPr>
      </w:pPr>
      <w:r w:rsidRPr="00881C13">
        <w:rPr>
          <w:sz w:val="22"/>
          <w:szCs w:val="22"/>
        </w:rPr>
        <w:tab/>
      </w:r>
      <w:r w:rsidRPr="00881C13">
        <w:rPr>
          <w:sz w:val="22"/>
          <w:szCs w:val="22"/>
        </w:rPr>
        <w:tab/>
        <w:t xml:space="preserve">              </w:t>
      </w:r>
      <w:r w:rsidR="00F428C1" w:rsidRPr="00881C13">
        <w:rPr>
          <w:sz w:val="22"/>
          <w:szCs w:val="22"/>
        </w:rPr>
        <w:t>Avukat Özdemir Özok Sokak No: 8 Balgat Ankara</w:t>
      </w:r>
    </w:p>
    <w:p w:rsidR="00F428C1" w:rsidRPr="00881C13" w:rsidRDefault="00F428C1" w:rsidP="00F33F26">
      <w:pPr>
        <w:spacing w:line="276" w:lineRule="auto"/>
        <w:rPr>
          <w:sz w:val="22"/>
          <w:szCs w:val="22"/>
        </w:rPr>
      </w:pPr>
    </w:p>
    <w:p w:rsidR="00F428C1" w:rsidRPr="00881C13" w:rsidRDefault="00F428C1" w:rsidP="00F33F26">
      <w:pPr>
        <w:spacing w:line="276" w:lineRule="auto"/>
        <w:ind w:left="2127" w:hanging="2127"/>
        <w:rPr>
          <w:sz w:val="22"/>
          <w:szCs w:val="22"/>
        </w:rPr>
      </w:pPr>
      <w:r w:rsidRPr="00881C13">
        <w:rPr>
          <w:b/>
          <w:sz w:val="22"/>
          <w:szCs w:val="22"/>
        </w:rPr>
        <w:t>VEKİLİ</w:t>
      </w:r>
      <w:r w:rsidRPr="00881C13">
        <w:rPr>
          <w:b/>
          <w:sz w:val="22"/>
          <w:szCs w:val="22"/>
        </w:rPr>
        <w:tab/>
        <w:t>:</w:t>
      </w:r>
      <w:r w:rsidRPr="00881C13">
        <w:rPr>
          <w:sz w:val="22"/>
          <w:szCs w:val="22"/>
        </w:rPr>
        <w:t xml:space="preserve"> Av. Seray Şenfer</w:t>
      </w:r>
    </w:p>
    <w:p w:rsidR="00DE50B5" w:rsidRPr="00881C13" w:rsidRDefault="00DE50B5" w:rsidP="00F33F26">
      <w:pPr>
        <w:spacing w:line="276" w:lineRule="auto"/>
        <w:ind w:left="2127" w:hanging="2127"/>
        <w:rPr>
          <w:sz w:val="22"/>
          <w:szCs w:val="22"/>
        </w:rPr>
      </w:pPr>
      <w:r w:rsidRPr="00881C13">
        <w:rPr>
          <w:b/>
          <w:sz w:val="22"/>
          <w:szCs w:val="22"/>
        </w:rPr>
        <w:tab/>
        <w:t xml:space="preserve">  </w:t>
      </w:r>
      <w:r w:rsidR="00F428C1" w:rsidRPr="00881C13">
        <w:rPr>
          <w:sz w:val="22"/>
          <w:szCs w:val="22"/>
        </w:rPr>
        <w:t>Aynı adres</w:t>
      </w:r>
    </w:p>
    <w:p w:rsidR="00DE50B5" w:rsidRPr="00881C13" w:rsidRDefault="00DE50B5" w:rsidP="00F33F26">
      <w:pPr>
        <w:spacing w:line="276" w:lineRule="auto"/>
        <w:ind w:left="2127" w:hanging="2127"/>
        <w:rPr>
          <w:sz w:val="22"/>
          <w:szCs w:val="22"/>
        </w:rPr>
      </w:pPr>
    </w:p>
    <w:p w:rsidR="00DE50B5" w:rsidRPr="00881C13" w:rsidRDefault="00DE50B5" w:rsidP="00CD3C93">
      <w:pPr>
        <w:spacing w:line="276" w:lineRule="auto"/>
        <w:ind w:left="2127" w:hanging="2127"/>
        <w:rPr>
          <w:sz w:val="22"/>
          <w:szCs w:val="22"/>
        </w:rPr>
      </w:pPr>
      <w:r w:rsidRPr="00881C13">
        <w:rPr>
          <w:b/>
          <w:sz w:val="22"/>
          <w:szCs w:val="22"/>
        </w:rPr>
        <w:t>ŞÜPHELİ</w:t>
      </w:r>
      <w:r w:rsidRPr="00881C13">
        <w:rPr>
          <w:b/>
          <w:sz w:val="22"/>
          <w:szCs w:val="22"/>
        </w:rPr>
        <w:tab/>
        <w:t xml:space="preserve">: </w:t>
      </w:r>
      <w:r w:rsidR="00CD3C93" w:rsidRPr="00881C13">
        <w:rPr>
          <w:sz w:val="22"/>
          <w:szCs w:val="22"/>
        </w:rPr>
        <w:t>Kenan Köse</w:t>
      </w:r>
    </w:p>
    <w:p w:rsidR="00162287" w:rsidRPr="00881C13" w:rsidRDefault="00CD3C93" w:rsidP="00CD3C93">
      <w:pPr>
        <w:pStyle w:val="Balk2"/>
        <w:spacing w:before="0" w:line="276" w:lineRule="auto"/>
        <w:jc w:val="both"/>
        <w:rPr>
          <w:rFonts w:ascii="Times New Roman" w:hAnsi="Times New Roman" w:cs="Times New Roman"/>
          <w:b w:val="0"/>
          <w:color w:val="auto"/>
          <w:sz w:val="22"/>
          <w:szCs w:val="22"/>
        </w:rPr>
      </w:pPr>
      <w:r w:rsidRPr="00881C13">
        <w:rPr>
          <w:b w:val="0"/>
          <w:sz w:val="22"/>
          <w:szCs w:val="22"/>
        </w:rPr>
        <w:tab/>
        <w:t xml:space="preserve">                         </w:t>
      </w:r>
      <w:r w:rsidR="00881C13">
        <w:rPr>
          <w:b w:val="0"/>
          <w:sz w:val="22"/>
          <w:szCs w:val="22"/>
        </w:rPr>
        <w:t xml:space="preserve">       </w:t>
      </w:r>
      <w:r w:rsidRPr="00881C13">
        <w:rPr>
          <w:rFonts w:ascii="Times New Roman" w:hAnsi="Times New Roman" w:cs="Times New Roman"/>
          <w:b w:val="0"/>
          <w:color w:val="auto"/>
          <w:sz w:val="22"/>
          <w:szCs w:val="22"/>
        </w:rPr>
        <w:t>Ahmet</w:t>
      </w:r>
      <w:r w:rsidRPr="00881C13">
        <w:rPr>
          <w:rFonts w:ascii="Times New Roman" w:hAnsi="Times New Roman" w:cs="Times New Roman"/>
          <w:b w:val="0"/>
          <w:sz w:val="22"/>
          <w:szCs w:val="22"/>
        </w:rPr>
        <w:t xml:space="preserve"> </w:t>
      </w:r>
      <w:r w:rsidRPr="00881C13">
        <w:rPr>
          <w:rFonts w:ascii="Times New Roman" w:hAnsi="Times New Roman" w:cs="Times New Roman"/>
          <w:b w:val="0"/>
          <w:color w:val="auto"/>
          <w:sz w:val="22"/>
          <w:szCs w:val="22"/>
        </w:rPr>
        <w:t>Melih Doğan Anadolu Lisesi-</w:t>
      </w:r>
      <w:r w:rsidR="00162287" w:rsidRPr="00881C13">
        <w:rPr>
          <w:rFonts w:ascii="Times New Roman" w:hAnsi="Times New Roman" w:cs="Times New Roman"/>
          <w:b w:val="0"/>
          <w:color w:val="auto"/>
          <w:sz w:val="22"/>
          <w:szCs w:val="22"/>
        </w:rPr>
        <w:t xml:space="preserve"> </w:t>
      </w:r>
    </w:p>
    <w:p w:rsidR="00CD3C93" w:rsidRPr="00881C13" w:rsidRDefault="00162287" w:rsidP="00CD3C93">
      <w:pPr>
        <w:pStyle w:val="Balk2"/>
        <w:spacing w:before="0" w:line="276" w:lineRule="auto"/>
        <w:jc w:val="both"/>
        <w:rPr>
          <w:rFonts w:ascii="Times New Roman" w:hAnsi="Times New Roman" w:cs="Times New Roman"/>
          <w:b w:val="0"/>
          <w:sz w:val="22"/>
          <w:szCs w:val="22"/>
        </w:rPr>
      </w:pPr>
      <w:r w:rsidRPr="00881C13">
        <w:rPr>
          <w:rFonts w:ascii="Times New Roman" w:hAnsi="Times New Roman" w:cs="Times New Roman"/>
          <w:b w:val="0"/>
          <w:color w:val="auto"/>
          <w:sz w:val="22"/>
          <w:szCs w:val="22"/>
        </w:rPr>
        <w:t xml:space="preserve">                                     Süleyman Demirel Eğitim Kompleksi Antalya Çevre Yolu</w:t>
      </w:r>
      <w:r w:rsidR="00CD3C93" w:rsidRPr="00881C13">
        <w:rPr>
          <w:rFonts w:ascii="Times New Roman" w:hAnsi="Times New Roman" w:cs="Times New Roman"/>
          <w:b w:val="0"/>
          <w:color w:val="auto"/>
          <w:sz w:val="22"/>
          <w:szCs w:val="22"/>
        </w:rPr>
        <w:t xml:space="preserve"> Isparta</w:t>
      </w:r>
    </w:p>
    <w:p w:rsidR="00DE50B5" w:rsidRPr="00881C13" w:rsidRDefault="00DE50B5" w:rsidP="00F33F26">
      <w:pPr>
        <w:spacing w:line="276" w:lineRule="auto"/>
        <w:ind w:left="2127" w:hanging="2127"/>
        <w:rPr>
          <w:sz w:val="22"/>
          <w:szCs w:val="22"/>
        </w:rPr>
      </w:pPr>
    </w:p>
    <w:p w:rsidR="00510DAE" w:rsidRPr="00881C13" w:rsidRDefault="00DE50B5" w:rsidP="00704DD5">
      <w:pPr>
        <w:spacing w:line="276" w:lineRule="auto"/>
        <w:ind w:left="2127" w:hanging="2127"/>
        <w:rPr>
          <w:sz w:val="22"/>
          <w:szCs w:val="22"/>
        </w:rPr>
      </w:pPr>
      <w:r w:rsidRPr="00881C13">
        <w:rPr>
          <w:b/>
          <w:sz w:val="22"/>
          <w:szCs w:val="22"/>
        </w:rPr>
        <w:t>SUÇ</w:t>
      </w:r>
      <w:r w:rsidRPr="00881C13">
        <w:rPr>
          <w:b/>
          <w:sz w:val="22"/>
          <w:szCs w:val="22"/>
        </w:rPr>
        <w:tab/>
        <w:t xml:space="preserve">: </w:t>
      </w:r>
      <w:r w:rsidR="00374BCC" w:rsidRPr="00881C13">
        <w:rPr>
          <w:sz w:val="22"/>
          <w:szCs w:val="22"/>
        </w:rPr>
        <w:t>G</w:t>
      </w:r>
      <w:r w:rsidR="00704DD5" w:rsidRPr="00881C13">
        <w:rPr>
          <w:sz w:val="22"/>
          <w:szCs w:val="22"/>
        </w:rPr>
        <w:t>örevi kötüye kullanma</w:t>
      </w:r>
    </w:p>
    <w:p w:rsidR="00B1172D" w:rsidRPr="00881C13" w:rsidRDefault="00B1172D" w:rsidP="00F33F26">
      <w:pPr>
        <w:spacing w:line="276" w:lineRule="auto"/>
        <w:ind w:left="2127" w:hanging="2127"/>
        <w:rPr>
          <w:sz w:val="22"/>
          <w:szCs w:val="22"/>
        </w:rPr>
      </w:pPr>
    </w:p>
    <w:p w:rsidR="00B1172D" w:rsidRPr="00881C13" w:rsidRDefault="00B1172D" w:rsidP="00F33F26">
      <w:pPr>
        <w:spacing w:line="276" w:lineRule="auto"/>
        <w:ind w:left="2127" w:hanging="2127"/>
        <w:rPr>
          <w:sz w:val="22"/>
          <w:szCs w:val="22"/>
        </w:rPr>
      </w:pPr>
      <w:r w:rsidRPr="00881C13">
        <w:rPr>
          <w:b/>
          <w:sz w:val="22"/>
          <w:szCs w:val="22"/>
        </w:rPr>
        <w:t>SUÇ TARİHİ</w:t>
      </w:r>
      <w:r w:rsidRPr="00881C13">
        <w:rPr>
          <w:b/>
          <w:sz w:val="22"/>
          <w:szCs w:val="22"/>
        </w:rPr>
        <w:tab/>
        <w:t>:</w:t>
      </w:r>
      <w:r w:rsidRPr="00881C13">
        <w:rPr>
          <w:sz w:val="22"/>
          <w:szCs w:val="22"/>
        </w:rPr>
        <w:t xml:space="preserve"> </w:t>
      </w:r>
      <w:r w:rsidR="00162287" w:rsidRPr="00881C13">
        <w:rPr>
          <w:sz w:val="22"/>
          <w:szCs w:val="22"/>
        </w:rPr>
        <w:t>21.10.2013</w:t>
      </w:r>
      <w:r w:rsidRPr="00881C13">
        <w:rPr>
          <w:sz w:val="22"/>
          <w:szCs w:val="22"/>
        </w:rPr>
        <w:t xml:space="preserve"> ve sonrası</w:t>
      </w:r>
    </w:p>
    <w:p w:rsidR="00DE608E" w:rsidRPr="00881C13" w:rsidRDefault="00DE608E" w:rsidP="00F33F26">
      <w:pPr>
        <w:spacing w:line="276" w:lineRule="auto"/>
        <w:ind w:left="2127" w:hanging="2127"/>
        <w:rPr>
          <w:b/>
          <w:sz w:val="22"/>
          <w:szCs w:val="22"/>
        </w:rPr>
      </w:pPr>
    </w:p>
    <w:p w:rsidR="00354E1C" w:rsidRPr="00881C13" w:rsidRDefault="00354E1C" w:rsidP="00F33F26">
      <w:pPr>
        <w:spacing w:line="276" w:lineRule="auto"/>
        <w:ind w:left="2127" w:hanging="2127"/>
        <w:rPr>
          <w:b/>
          <w:sz w:val="22"/>
          <w:szCs w:val="22"/>
        </w:rPr>
      </w:pPr>
      <w:r w:rsidRPr="00881C13">
        <w:rPr>
          <w:b/>
          <w:sz w:val="22"/>
          <w:szCs w:val="22"/>
        </w:rPr>
        <w:t>AÇIKLAMALAR</w:t>
      </w:r>
      <w:r w:rsidRPr="00881C13">
        <w:rPr>
          <w:b/>
          <w:sz w:val="22"/>
          <w:szCs w:val="22"/>
        </w:rPr>
        <w:tab/>
        <w:t>:</w:t>
      </w:r>
    </w:p>
    <w:p w:rsidR="00292EF7" w:rsidRPr="00881C13" w:rsidRDefault="00292EF7" w:rsidP="00F33F26">
      <w:pPr>
        <w:spacing w:line="276" w:lineRule="auto"/>
        <w:ind w:left="2127" w:hanging="2127"/>
        <w:rPr>
          <w:b/>
          <w:sz w:val="22"/>
          <w:szCs w:val="22"/>
        </w:rPr>
      </w:pPr>
    </w:p>
    <w:p w:rsidR="00704DD5" w:rsidRPr="00881C13" w:rsidRDefault="00162287" w:rsidP="00F33F26">
      <w:pPr>
        <w:spacing w:line="276" w:lineRule="auto"/>
        <w:ind w:firstLine="2268"/>
        <w:jc w:val="both"/>
        <w:rPr>
          <w:sz w:val="22"/>
          <w:szCs w:val="22"/>
        </w:rPr>
      </w:pPr>
      <w:r w:rsidRPr="00881C13">
        <w:rPr>
          <w:sz w:val="22"/>
          <w:szCs w:val="22"/>
        </w:rPr>
        <w:t xml:space="preserve">Isparta Ahmet Melih Doğan Anadolu Lisesi’nde 21.10.2013 tarihinde yemekhane kapısına asılan duyuru ile kız ve erkek öğrencilerin </w:t>
      </w:r>
      <w:r w:rsidR="00753C3A" w:rsidRPr="00881C13">
        <w:rPr>
          <w:sz w:val="22"/>
          <w:szCs w:val="22"/>
        </w:rPr>
        <w:t xml:space="preserve">birbirinden ayrı, farklı </w:t>
      </w:r>
      <w:r w:rsidRPr="00881C13">
        <w:rPr>
          <w:sz w:val="22"/>
          <w:szCs w:val="22"/>
        </w:rPr>
        <w:t>saatlerde öğle yemeği yiyeceği</w:t>
      </w:r>
      <w:r w:rsidR="00753C3A" w:rsidRPr="00881C13">
        <w:rPr>
          <w:sz w:val="22"/>
          <w:szCs w:val="22"/>
        </w:rPr>
        <w:t xml:space="preserve"> belirtilmiştir. Sözü edilen duyuruda; kız öğrencilerin pazartesi, salı ve çarşamba günü saat </w:t>
      </w:r>
      <w:proofErr w:type="gramStart"/>
      <w:r w:rsidR="00753C3A" w:rsidRPr="00881C13">
        <w:rPr>
          <w:sz w:val="22"/>
          <w:szCs w:val="22"/>
        </w:rPr>
        <w:t>12:25</w:t>
      </w:r>
      <w:proofErr w:type="gramEnd"/>
      <w:r w:rsidR="00753C3A" w:rsidRPr="00881C13">
        <w:rPr>
          <w:sz w:val="22"/>
          <w:szCs w:val="22"/>
        </w:rPr>
        <w:t>- 12:40, erkek öğrencilerin ise 12:40- 13:00 saatleri arasında, perşembe ve cuma günü ise erkek öğrencilerin 12:25-12:40 arasında, kız öğrencilerin ise 12:40- 13:00 arasında yemek yiyeceği ve bu uygulamanın dönem sonuna kadar geçerli olduğu b</w:t>
      </w:r>
      <w:r w:rsidR="00DE608E" w:rsidRPr="00881C13">
        <w:rPr>
          <w:sz w:val="22"/>
          <w:szCs w:val="22"/>
        </w:rPr>
        <w:t>ildiril</w:t>
      </w:r>
      <w:r w:rsidR="00753C3A" w:rsidRPr="00881C13">
        <w:rPr>
          <w:sz w:val="22"/>
          <w:szCs w:val="22"/>
        </w:rPr>
        <w:t xml:space="preserve">miştir. </w:t>
      </w:r>
    </w:p>
    <w:p w:rsidR="00704DD5" w:rsidRPr="00881C13" w:rsidRDefault="00704DD5" w:rsidP="00704DD5">
      <w:pPr>
        <w:spacing w:line="276" w:lineRule="auto"/>
        <w:ind w:firstLine="2268"/>
        <w:jc w:val="both"/>
        <w:rPr>
          <w:sz w:val="22"/>
          <w:szCs w:val="22"/>
        </w:rPr>
      </w:pPr>
    </w:p>
    <w:p w:rsidR="00300A60" w:rsidRPr="00881C13" w:rsidRDefault="00A33BC6" w:rsidP="00881C13">
      <w:pPr>
        <w:spacing w:line="276" w:lineRule="auto"/>
        <w:ind w:firstLine="2268"/>
        <w:jc w:val="both"/>
        <w:rPr>
          <w:sz w:val="22"/>
          <w:szCs w:val="22"/>
        </w:rPr>
      </w:pPr>
      <w:r w:rsidRPr="00881C13">
        <w:rPr>
          <w:sz w:val="22"/>
          <w:szCs w:val="22"/>
        </w:rPr>
        <w:t xml:space="preserve">1739 sayılı Milli Eğitim Temel Kanunu’nun 15. maddesi uyarınca kız ve erkek karma eğitim yapılması esas iken; verilen eğitimin devamı niteliğindeki öğle yemeğinin kız ve erkek öğrencileri ayıracak biçimde </w:t>
      </w:r>
      <w:r w:rsidR="009B6BC2" w:rsidRPr="00881C13">
        <w:rPr>
          <w:sz w:val="22"/>
          <w:szCs w:val="22"/>
        </w:rPr>
        <w:t xml:space="preserve">belirli gün ve saatlere göre </w:t>
      </w:r>
      <w:r w:rsidRPr="00881C13">
        <w:rPr>
          <w:sz w:val="22"/>
          <w:szCs w:val="22"/>
        </w:rPr>
        <w:t>planlanması ve uygulanması</w:t>
      </w:r>
      <w:r w:rsidR="009B6BC2" w:rsidRPr="00881C13">
        <w:rPr>
          <w:sz w:val="22"/>
          <w:szCs w:val="22"/>
        </w:rPr>
        <w:t>,</w:t>
      </w:r>
      <w:r w:rsidR="005D1F87" w:rsidRPr="00881C13">
        <w:rPr>
          <w:sz w:val="22"/>
          <w:szCs w:val="22"/>
        </w:rPr>
        <w:t xml:space="preserve"> şüphelinin yürüttüğü okul müdürlüğü görevinin gereklerine açıkça aykırılık teşkil etmektedir. </w:t>
      </w:r>
      <w:proofErr w:type="gramStart"/>
      <w:r w:rsidR="005D1F87" w:rsidRPr="00881C13">
        <w:rPr>
          <w:sz w:val="22"/>
          <w:szCs w:val="22"/>
        </w:rPr>
        <w:t>Zira,</w:t>
      </w:r>
      <w:proofErr w:type="gramEnd"/>
      <w:r w:rsidR="005D1F87" w:rsidRPr="00881C13">
        <w:rPr>
          <w:sz w:val="22"/>
          <w:szCs w:val="22"/>
        </w:rPr>
        <w:t xml:space="preserve"> anılan duyuru ile gerçekleştirilen eylem, kız ve erkek öğrenciler ar</w:t>
      </w:r>
      <w:r w:rsidR="00881C13" w:rsidRPr="00881C13">
        <w:rPr>
          <w:sz w:val="22"/>
          <w:szCs w:val="22"/>
        </w:rPr>
        <w:t xml:space="preserve">asında ayrımcılığa neden olmaktadır. Bu durum </w:t>
      </w:r>
      <w:r w:rsidR="009B6BC2" w:rsidRPr="00881C13">
        <w:rPr>
          <w:sz w:val="22"/>
          <w:szCs w:val="22"/>
        </w:rPr>
        <w:t>gerek ulusal mevzuatta gerekse Birleşmiş Milletler Çocuk Hakları Sözleşmesin</w:t>
      </w:r>
      <w:r w:rsidR="005D1F87" w:rsidRPr="00881C13">
        <w:rPr>
          <w:sz w:val="22"/>
          <w:szCs w:val="22"/>
        </w:rPr>
        <w:t>in 29. maddesin</w:t>
      </w:r>
      <w:r w:rsidR="009B6BC2" w:rsidRPr="00881C13">
        <w:rPr>
          <w:sz w:val="22"/>
          <w:szCs w:val="22"/>
        </w:rPr>
        <w:t>de hükme bağlanan</w:t>
      </w:r>
      <w:r w:rsidR="005D1F87" w:rsidRPr="00881C13">
        <w:rPr>
          <w:sz w:val="22"/>
          <w:szCs w:val="22"/>
        </w:rPr>
        <w:t xml:space="preserve"> çocuğun “kişiliğinin”, </w:t>
      </w:r>
      <w:r w:rsidR="009B6BC2" w:rsidRPr="00881C13">
        <w:rPr>
          <w:sz w:val="22"/>
          <w:szCs w:val="22"/>
        </w:rPr>
        <w:t>“insan haklarına ve temel özgürlüklere saygı</w:t>
      </w:r>
      <w:r w:rsidR="005D1F87" w:rsidRPr="00881C13">
        <w:rPr>
          <w:sz w:val="22"/>
          <w:szCs w:val="22"/>
        </w:rPr>
        <w:t>sı</w:t>
      </w:r>
      <w:r w:rsidR="009B6BC2" w:rsidRPr="00881C13">
        <w:rPr>
          <w:sz w:val="22"/>
          <w:szCs w:val="22"/>
        </w:rPr>
        <w:t xml:space="preserve">nın geliştirilmesi”, “cinsler arası eşitliğin sağlanması”  </w:t>
      </w:r>
      <w:r w:rsidR="005D1F87" w:rsidRPr="00881C13">
        <w:rPr>
          <w:sz w:val="22"/>
          <w:szCs w:val="22"/>
        </w:rPr>
        <w:t>şeklindeki</w:t>
      </w:r>
      <w:r w:rsidR="009B6BC2" w:rsidRPr="00881C13">
        <w:rPr>
          <w:sz w:val="22"/>
          <w:szCs w:val="22"/>
        </w:rPr>
        <w:t xml:space="preserve"> eğitimin amaçlarına da aykırı</w:t>
      </w:r>
      <w:r w:rsidR="000A1858" w:rsidRPr="00881C13">
        <w:rPr>
          <w:sz w:val="22"/>
          <w:szCs w:val="22"/>
        </w:rPr>
        <w:t xml:space="preserve">dır. </w:t>
      </w:r>
    </w:p>
    <w:p w:rsidR="00881C13" w:rsidRPr="00881C13" w:rsidRDefault="00881C13" w:rsidP="00881C13">
      <w:pPr>
        <w:spacing w:line="276" w:lineRule="auto"/>
        <w:ind w:firstLine="2268"/>
        <w:jc w:val="both"/>
        <w:rPr>
          <w:sz w:val="22"/>
          <w:szCs w:val="22"/>
        </w:rPr>
      </w:pPr>
    </w:p>
    <w:p w:rsidR="00300A60" w:rsidRPr="00881C13" w:rsidRDefault="00300A60" w:rsidP="00300A60">
      <w:pPr>
        <w:suppressAutoHyphens w:val="0"/>
        <w:overflowPunct/>
        <w:autoSpaceDN w:val="0"/>
        <w:adjustRightInd w:val="0"/>
        <w:spacing w:line="276" w:lineRule="auto"/>
        <w:ind w:firstLine="2268"/>
        <w:jc w:val="both"/>
        <w:textAlignment w:val="auto"/>
        <w:rPr>
          <w:sz w:val="22"/>
          <w:szCs w:val="22"/>
          <w:lang w:eastAsia="tr-TR"/>
        </w:rPr>
      </w:pPr>
      <w:r w:rsidRPr="00881C13">
        <w:rPr>
          <w:sz w:val="22"/>
          <w:szCs w:val="22"/>
        </w:rPr>
        <w:t xml:space="preserve">Milli Eğitim Bakanlığı Ortaöğretim Kurumları Yönetmeliği’nin 78. maddesi uyarınca Milli Eğitim Temel Kanunu’nda dile getirilen temel eğitim amaç ve ilkelerine bağlı kalarak görev yürütmekle yükümlü </w:t>
      </w:r>
      <w:r w:rsidR="00810F8F" w:rsidRPr="00881C13">
        <w:rPr>
          <w:sz w:val="22"/>
          <w:szCs w:val="22"/>
        </w:rPr>
        <w:t xml:space="preserve">okul müdürünün </w:t>
      </w:r>
      <w:proofErr w:type="gramStart"/>
      <w:r w:rsidR="00810F8F" w:rsidRPr="00881C13">
        <w:rPr>
          <w:sz w:val="22"/>
          <w:szCs w:val="22"/>
        </w:rPr>
        <w:t>şikayete</w:t>
      </w:r>
      <w:proofErr w:type="gramEnd"/>
      <w:r w:rsidR="00810F8F" w:rsidRPr="00881C13">
        <w:rPr>
          <w:sz w:val="22"/>
          <w:szCs w:val="22"/>
        </w:rPr>
        <w:t xml:space="preserve"> konu eylemi, anılan Kanunun </w:t>
      </w:r>
      <w:r w:rsidR="00A30B89" w:rsidRPr="00881C13">
        <w:rPr>
          <w:i/>
          <w:sz w:val="22"/>
          <w:szCs w:val="22"/>
        </w:rPr>
        <w:t>“G</w:t>
      </w:r>
      <w:r w:rsidR="00810F8F" w:rsidRPr="00881C13">
        <w:rPr>
          <w:i/>
          <w:sz w:val="22"/>
          <w:szCs w:val="22"/>
        </w:rPr>
        <w:t xml:space="preserve">enel amaçlar” </w:t>
      </w:r>
      <w:r w:rsidR="00810F8F" w:rsidRPr="00881C13">
        <w:rPr>
          <w:sz w:val="22"/>
          <w:szCs w:val="22"/>
        </w:rPr>
        <w:lastRenderedPageBreak/>
        <w:t xml:space="preserve">başlıklı 2. maddesinde </w:t>
      </w:r>
      <w:r w:rsidRPr="00881C13">
        <w:rPr>
          <w:sz w:val="22"/>
          <w:szCs w:val="22"/>
        </w:rPr>
        <w:t>dile getirilen “</w:t>
      </w:r>
      <w:r w:rsidRPr="00881C13">
        <w:rPr>
          <w:sz w:val="22"/>
          <w:szCs w:val="22"/>
          <w:lang w:eastAsia="tr-TR"/>
        </w:rPr>
        <w:t xml:space="preserve">Beden, zihin, ahlak, </w:t>
      </w:r>
      <w:r w:rsidRPr="00881C13">
        <w:rPr>
          <w:b/>
          <w:sz w:val="22"/>
          <w:szCs w:val="22"/>
          <w:lang w:eastAsia="tr-TR"/>
        </w:rPr>
        <w:t>ruh ve duygu bakımlarından dengeli ve sağlıklı şekilde gelişmiş bir kişiliğe ve karaktere,</w:t>
      </w:r>
      <w:r w:rsidRPr="00881C13">
        <w:rPr>
          <w:sz w:val="22"/>
          <w:szCs w:val="22"/>
          <w:lang w:eastAsia="tr-TR"/>
        </w:rPr>
        <w:t xml:space="preserve"> hür ve bilimsel düşünme gücüne, geniş bir dünya görüşüne </w:t>
      </w:r>
      <w:r w:rsidRPr="00881C13">
        <w:rPr>
          <w:b/>
          <w:sz w:val="22"/>
          <w:szCs w:val="22"/>
          <w:lang w:eastAsia="tr-TR"/>
        </w:rPr>
        <w:t>sahip,</w:t>
      </w:r>
      <w:r w:rsidRPr="00881C13">
        <w:rPr>
          <w:sz w:val="22"/>
          <w:szCs w:val="22"/>
          <w:lang w:eastAsia="tr-TR"/>
        </w:rPr>
        <w:t xml:space="preserve"> </w:t>
      </w:r>
      <w:r w:rsidRPr="00881C13">
        <w:rPr>
          <w:b/>
          <w:sz w:val="22"/>
          <w:szCs w:val="22"/>
          <w:lang w:eastAsia="tr-TR"/>
        </w:rPr>
        <w:t>insan haklarına saygılı,</w:t>
      </w:r>
      <w:r w:rsidRPr="00881C13">
        <w:rPr>
          <w:sz w:val="22"/>
          <w:szCs w:val="22"/>
          <w:lang w:eastAsia="tr-TR"/>
        </w:rPr>
        <w:t xml:space="preserve"> kişilik ve teşebbüse değer veren, topluma karşı sorumluluk duyan; yapıcı, yaratıcı ve verimli </w:t>
      </w:r>
      <w:r w:rsidRPr="00881C13">
        <w:rPr>
          <w:b/>
          <w:sz w:val="22"/>
          <w:szCs w:val="22"/>
          <w:lang w:eastAsia="tr-TR"/>
        </w:rPr>
        <w:t>kişiler olarak yetiştirmek;”</w:t>
      </w:r>
      <w:r w:rsidR="00810F8F" w:rsidRPr="00881C13">
        <w:rPr>
          <w:b/>
          <w:sz w:val="22"/>
          <w:szCs w:val="22"/>
          <w:lang w:eastAsia="tr-TR"/>
        </w:rPr>
        <w:t xml:space="preserve"> </w:t>
      </w:r>
      <w:r w:rsidR="00810F8F" w:rsidRPr="00881C13">
        <w:rPr>
          <w:sz w:val="22"/>
          <w:szCs w:val="22"/>
          <w:lang w:eastAsia="tr-TR"/>
        </w:rPr>
        <w:t xml:space="preserve">amaç ile görev ve sorumluluğuna </w:t>
      </w:r>
      <w:r w:rsidR="00881C13" w:rsidRPr="00881C13">
        <w:rPr>
          <w:sz w:val="22"/>
          <w:szCs w:val="22"/>
          <w:lang w:eastAsia="tr-TR"/>
        </w:rPr>
        <w:t xml:space="preserve">açıkça </w:t>
      </w:r>
      <w:r w:rsidR="00810F8F" w:rsidRPr="00881C13">
        <w:rPr>
          <w:sz w:val="22"/>
          <w:szCs w:val="22"/>
          <w:lang w:eastAsia="tr-TR"/>
        </w:rPr>
        <w:t>aykırı olduğu</w:t>
      </w:r>
      <w:r w:rsidR="00DE608E" w:rsidRPr="00881C13">
        <w:rPr>
          <w:sz w:val="22"/>
          <w:szCs w:val="22"/>
          <w:lang w:eastAsia="tr-TR"/>
        </w:rPr>
        <w:t>ndan cezai sorumluluğu</w:t>
      </w:r>
      <w:r w:rsidR="00810F8F" w:rsidRPr="00881C13">
        <w:rPr>
          <w:sz w:val="22"/>
          <w:szCs w:val="22"/>
          <w:lang w:eastAsia="tr-TR"/>
        </w:rPr>
        <w:t xml:space="preserve"> gerektirmektedir. </w:t>
      </w:r>
    </w:p>
    <w:p w:rsidR="00DE608E" w:rsidRPr="00881C13" w:rsidRDefault="00DE608E" w:rsidP="00300A60">
      <w:pPr>
        <w:suppressAutoHyphens w:val="0"/>
        <w:overflowPunct/>
        <w:autoSpaceDN w:val="0"/>
        <w:adjustRightInd w:val="0"/>
        <w:spacing w:line="276" w:lineRule="auto"/>
        <w:ind w:firstLine="2268"/>
        <w:jc w:val="both"/>
        <w:textAlignment w:val="auto"/>
        <w:rPr>
          <w:sz w:val="22"/>
          <w:szCs w:val="22"/>
          <w:lang w:eastAsia="tr-TR"/>
        </w:rPr>
      </w:pPr>
    </w:p>
    <w:p w:rsidR="00DE608E" w:rsidRPr="00881C13" w:rsidRDefault="00DE608E" w:rsidP="00DE608E">
      <w:pPr>
        <w:spacing w:line="276" w:lineRule="auto"/>
        <w:ind w:firstLine="2268"/>
        <w:jc w:val="both"/>
        <w:rPr>
          <w:sz w:val="22"/>
          <w:szCs w:val="22"/>
        </w:rPr>
      </w:pPr>
      <w:r w:rsidRPr="00881C13">
        <w:rPr>
          <w:sz w:val="22"/>
          <w:szCs w:val="22"/>
        </w:rPr>
        <w:t>Sağlıklı bir toplumun şu anki garantisi olan çocukların eğitim kurumlarında karşılaştığı tavır, kendi cinsiyetlerinden, kişiliklerinden endişe duymalarına sebebiyet vereceğinden, alıntılanan temel eğitim amacına aykırı şekilde “ruh ve duygu bakımından dengeli ve sağlıklı şekilde gelişmiş bir kişiliğe” sahip olmalarını engellemekte, kendilerini diğer cinsiyetteki akranlarından farklı görmek suretiyle ayrımcılığa yol açmaktadır.</w:t>
      </w:r>
    </w:p>
    <w:p w:rsidR="005D1F87" w:rsidRPr="00881C13" w:rsidRDefault="00300A60" w:rsidP="005D1F87">
      <w:pPr>
        <w:spacing w:line="276" w:lineRule="auto"/>
        <w:ind w:firstLine="2268"/>
        <w:jc w:val="both"/>
        <w:rPr>
          <w:sz w:val="22"/>
          <w:szCs w:val="22"/>
        </w:rPr>
      </w:pPr>
      <w:r w:rsidRPr="00881C13">
        <w:rPr>
          <w:sz w:val="22"/>
          <w:szCs w:val="22"/>
        </w:rPr>
        <w:t xml:space="preserve"> </w:t>
      </w:r>
      <w:r w:rsidR="009B6BC2" w:rsidRPr="00881C13">
        <w:rPr>
          <w:sz w:val="22"/>
          <w:szCs w:val="22"/>
        </w:rPr>
        <w:t xml:space="preserve"> </w:t>
      </w:r>
    </w:p>
    <w:p w:rsidR="005D1F87" w:rsidRPr="00881C13" w:rsidRDefault="00DE608E" w:rsidP="005D1F87">
      <w:pPr>
        <w:spacing w:line="276" w:lineRule="auto"/>
        <w:ind w:firstLine="2268"/>
        <w:jc w:val="both"/>
        <w:rPr>
          <w:sz w:val="22"/>
          <w:szCs w:val="22"/>
        </w:rPr>
      </w:pPr>
      <w:proofErr w:type="gramStart"/>
      <w:r w:rsidRPr="00881C13">
        <w:rPr>
          <w:sz w:val="22"/>
          <w:szCs w:val="22"/>
        </w:rPr>
        <w:t>Halbuki</w:t>
      </w:r>
      <w:proofErr w:type="gramEnd"/>
      <w:r w:rsidRPr="00881C13">
        <w:rPr>
          <w:sz w:val="22"/>
          <w:szCs w:val="22"/>
        </w:rPr>
        <w:t xml:space="preserve"> </w:t>
      </w:r>
      <w:r w:rsidR="005D1F87" w:rsidRPr="00881C13">
        <w:rPr>
          <w:sz w:val="22"/>
          <w:szCs w:val="22"/>
        </w:rPr>
        <w:t xml:space="preserve">Anayasa’nın 2. maddesinde Türkiye Cumhuriyeti’nin, insan haklarına saygılı, demokratik, laik ve sosyal bir hukuk devleti olduğu hüküm altına alınmıştır. İnsan haklarına saygılı, demokratik laik ve sosyal bir hukuk devletinde bireylerin </w:t>
      </w:r>
      <w:r w:rsidRPr="00881C13">
        <w:rPr>
          <w:sz w:val="22"/>
          <w:szCs w:val="22"/>
        </w:rPr>
        <w:t>maddi ve manevi varlıklarını koruma ve geliştirme hakkının garanti altında bulunması,</w:t>
      </w:r>
      <w:r w:rsidR="005D1F87" w:rsidRPr="00881C13">
        <w:rPr>
          <w:sz w:val="22"/>
          <w:szCs w:val="22"/>
        </w:rPr>
        <w:t xml:space="preserve"> ayrımcılığa maruz kalmaması en temel hukuki gerekliliktir.</w:t>
      </w:r>
    </w:p>
    <w:p w:rsidR="00DE608E" w:rsidRPr="00881C13" w:rsidRDefault="00DE608E" w:rsidP="005D1F87">
      <w:pPr>
        <w:spacing w:line="276" w:lineRule="auto"/>
        <w:ind w:firstLine="2268"/>
        <w:jc w:val="both"/>
        <w:rPr>
          <w:sz w:val="22"/>
          <w:szCs w:val="22"/>
        </w:rPr>
      </w:pPr>
    </w:p>
    <w:p w:rsidR="00DE608E" w:rsidRPr="00881C13" w:rsidRDefault="00DE608E" w:rsidP="005D1F87">
      <w:pPr>
        <w:spacing w:line="276" w:lineRule="auto"/>
        <w:ind w:firstLine="2268"/>
        <w:jc w:val="both"/>
        <w:rPr>
          <w:sz w:val="22"/>
          <w:szCs w:val="22"/>
        </w:rPr>
      </w:pPr>
      <w:r w:rsidRPr="00881C13">
        <w:rPr>
          <w:sz w:val="22"/>
          <w:szCs w:val="22"/>
        </w:rPr>
        <w:t xml:space="preserve">1136 sayılı Avukatlık Kanunu’nun </w:t>
      </w:r>
      <w:r w:rsidRPr="00881C13">
        <w:rPr>
          <w:i/>
          <w:sz w:val="22"/>
          <w:szCs w:val="22"/>
        </w:rPr>
        <w:t xml:space="preserve">“Birliğin görevleri” </w:t>
      </w:r>
      <w:r w:rsidRPr="00881C13">
        <w:rPr>
          <w:sz w:val="22"/>
          <w:szCs w:val="22"/>
        </w:rPr>
        <w:t xml:space="preserve">başlıklı 110. maddesinin 17. bendinde Türkiye Barolar Birliği’ne </w:t>
      </w:r>
      <w:r w:rsidRPr="00881C13">
        <w:rPr>
          <w:i/>
          <w:sz w:val="22"/>
          <w:szCs w:val="22"/>
        </w:rPr>
        <w:t xml:space="preserve">“hukukun üstünlüğünü ve insan haklarını savunmak ve korumak, bu kavramlara işlerlik kazandırmak” </w:t>
      </w:r>
      <w:r w:rsidRPr="00881C13">
        <w:rPr>
          <w:sz w:val="22"/>
          <w:szCs w:val="22"/>
        </w:rPr>
        <w:t xml:space="preserve"> görevi verilmiş olup, anılan görev ve yetki uyarınca Anayasa’nın 42. maddesi uyarınca </w:t>
      </w:r>
      <w:r w:rsidRPr="00881C13">
        <w:rPr>
          <w:i/>
          <w:sz w:val="22"/>
          <w:szCs w:val="22"/>
        </w:rPr>
        <w:t>“Atatürk ilke ve inkılapları doğrultusunda, çağdaş bilim ve eğitim esaslarına göre</w:t>
      </w:r>
      <w:proofErr w:type="gramStart"/>
      <w:r w:rsidRPr="00881C13">
        <w:rPr>
          <w:i/>
          <w:sz w:val="22"/>
          <w:szCs w:val="22"/>
        </w:rPr>
        <w:t>..</w:t>
      </w:r>
      <w:proofErr w:type="gramEnd"/>
      <w:r w:rsidRPr="00881C13">
        <w:rPr>
          <w:i/>
          <w:sz w:val="22"/>
          <w:szCs w:val="22"/>
        </w:rPr>
        <w:t xml:space="preserve">” </w:t>
      </w:r>
      <w:r w:rsidRPr="00881C13">
        <w:rPr>
          <w:sz w:val="22"/>
          <w:szCs w:val="22"/>
        </w:rPr>
        <w:t>yürütülmesi gerekli eğitim ve öğretim faaliyetine, ayrımcılığa açıkça aykırılık teşkil eden şüphelinin eylemine dair şikayet hakkını kullanma zorunluluğu doğmuştur.</w:t>
      </w:r>
    </w:p>
    <w:p w:rsidR="00DE608E" w:rsidRPr="00881C13" w:rsidRDefault="00DE608E" w:rsidP="005D1F87">
      <w:pPr>
        <w:spacing w:line="276" w:lineRule="auto"/>
        <w:ind w:firstLine="2268"/>
        <w:jc w:val="both"/>
        <w:rPr>
          <w:sz w:val="22"/>
          <w:szCs w:val="22"/>
        </w:rPr>
      </w:pPr>
    </w:p>
    <w:p w:rsidR="00484035" w:rsidRPr="00881C13" w:rsidRDefault="00484035" w:rsidP="00F33F26">
      <w:pPr>
        <w:spacing w:line="276" w:lineRule="auto"/>
        <w:jc w:val="both"/>
        <w:rPr>
          <w:b/>
          <w:sz w:val="22"/>
          <w:szCs w:val="22"/>
        </w:rPr>
      </w:pPr>
      <w:r w:rsidRPr="00881C13">
        <w:rPr>
          <w:b/>
          <w:sz w:val="22"/>
          <w:szCs w:val="22"/>
        </w:rPr>
        <w:t>SONUÇ VE İSTEM</w:t>
      </w:r>
      <w:r w:rsidRPr="00881C13">
        <w:rPr>
          <w:b/>
          <w:sz w:val="22"/>
          <w:szCs w:val="22"/>
        </w:rPr>
        <w:tab/>
        <w:t xml:space="preserve">  :</w:t>
      </w:r>
    </w:p>
    <w:p w:rsidR="00484035" w:rsidRPr="00881C13" w:rsidRDefault="00484035" w:rsidP="00F33F26">
      <w:pPr>
        <w:spacing w:line="276" w:lineRule="auto"/>
        <w:jc w:val="both"/>
        <w:rPr>
          <w:sz w:val="22"/>
          <w:szCs w:val="22"/>
        </w:rPr>
      </w:pPr>
      <w:r w:rsidRPr="00881C13">
        <w:rPr>
          <w:sz w:val="22"/>
          <w:szCs w:val="22"/>
        </w:rPr>
        <w:t> </w:t>
      </w:r>
    </w:p>
    <w:p w:rsidR="00484035" w:rsidRPr="00881C13" w:rsidRDefault="00484035" w:rsidP="00F33F26">
      <w:pPr>
        <w:spacing w:line="276" w:lineRule="auto"/>
        <w:jc w:val="both"/>
        <w:rPr>
          <w:sz w:val="22"/>
          <w:szCs w:val="22"/>
        </w:rPr>
      </w:pPr>
      <w:r w:rsidRPr="00881C13">
        <w:rPr>
          <w:sz w:val="22"/>
          <w:szCs w:val="22"/>
        </w:rPr>
        <w:tab/>
      </w:r>
      <w:r w:rsidRPr="00881C13">
        <w:rPr>
          <w:sz w:val="22"/>
          <w:szCs w:val="22"/>
        </w:rPr>
        <w:tab/>
        <w:t xml:space="preserve">   </w:t>
      </w:r>
      <w:r w:rsidR="005D1F87" w:rsidRPr="00881C13">
        <w:rPr>
          <w:sz w:val="22"/>
          <w:szCs w:val="22"/>
        </w:rPr>
        <w:t>Yukarıda açıklanan nedenl</w:t>
      </w:r>
      <w:r w:rsidR="00DE608E" w:rsidRPr="00881C13">
        <w:rPr>
          <w:sz w:val="22"/>
          <w:szCs w:val="22"/>
        </w:rPr>
        <w:t>erle Türk Ceza Kanunu’nun 257. m</w:t>
      </w:r>
      <w:r w:rsidR="005D1F87" w:rsidRPr="00881C13">
        <w:rPr>
          <w:sz w:val="22"/>
          <w:szCs w:val="22"/>
        </w:rPr>
        <w:t>addesine aykırı</w:t>
      </w:r>
      <w:r w:rsidR="000A1858" w:rsidRPr="00881C13">
        <w:rPr>
          <w:sz w:val="22"/>
          <w:szCs w:val="22"/>
        </w:rPr>
        <w:t>lık nedeniyle soruşturma başlatılmasını ve gerekli işlemlerin yapılmasını</w:t>
      </w:r>
      <w:r w:rsidRPr="00881C13">
        <w:rPr>
          <w:sz w:val="22"/>
          <w:szCs w:val="22"/>
        </w:rPr>
        <w:t xml:space="preserve"> vekil sıfatıyla ve saygılarımla dilerim. </w:t>
      </w:r>
    </w:p>
    <w:p w:rsidR="00B35B97" w:rsidRPr="00881C13" w:rsidRDefault="00B35B97" w:rsidP="00F33F26">
      <w:pPr>
        <w:spacing w:line="276" w:lineRule="auto"/>
        <w:jc w:val="both"/>
        <w:rPr>
          <w:sz w:val="22"/>
          <w:szCs w:val="22"/>
        </w:rPr>
      </w:pPr>
    </w:p>
    <w:p w:rsidR="00B35B97" w:rsidRDefault="00B35B97" w:rsidP="00F33F26">
      <w:pPr>
        <w:spacing w:line="276" w:lineRule="auto"/>
        <w:jc w:val="both"/>
        <w:rPr>
          <w:sz w:val="22"/>
          <w:szCs w:val="22"/>
        </w:rPr>
      </w:pPr>
      <w:r w:rsidRPr="00881C13">
        <w:rPr>
          <w:sz w:val="22"/>
          <w:szCs w:val="22"/>
        </w:rPr>
        <w:t xml:space="preserve">Ek. </w:t>
      </w:r>
      <w:proofErr w:type="gramStart"/>
      <w:r w:rsidRPr="00881C13">
        <w:rPr>
          <w:sz w:val="22"/>
          <w:szCs w:val="22"/>
        </w:rPr>
        <w:t>Vekaletname</w:t>
      </w:r>
      <w:proofErr w:type="gramEnd"/>
    </w:p>
    <w:p w:rsidR="00AA5C77" w:rsidRPr="00881C13" w:rsidRDefault="00AA5C77" w:rsidP="00F33F26">
      <w:pPr>
        <w:spacing w:line="276" w:lineRule="auto"/>
        <w:jc w:val="both"/>
        <w:rPr>
          <w:sz w:val="22"/>
          <w:szCs w:val="22"/>
        </w:rPr>
      </w:pPr>
    </w:p>
    <w:p w:rsidR="004167BA" w:rsidRPr="00881C13" w:rsidRDefault="004167BA" w:rsidP="00F33F26">
      <w:pPr>
        <w:spacing w:line="276" w:lineRule="auto"/>
        <w:jc w:val="both"/>
        <w:rPr>
          <w:sz w:val="22"/>
          <w:szCs w:val="22"/>
        </w:rPr>
      </w:pPr>
      <w:r w:rsidRPr="00881C13">
        <w:rPr>
          <w:sz w:val="22"/>
          <w:szCs w:val="22"/>
        </w:rPr>
        <w:tab/>
      </w:r>
      <w:r w:rsidRPr="00881C13">
        <w:rPr>
          <w:sz w:val="22"/>
          <w:szCs w:val="22"/>
        </w:rPr>
        <w:tab/>
      </w:r>
      <w:r w:rsidRPr="00881C13">
        <w:rPr>
          <w:sz w:val="22"/>
          <w:szCs w:val="22"/>
        </w:rPr>
        <w:tab/>
      </w:r>
      <w:r w:rsidRPr="00881C13">
        <w:rPr>
          <w:sz w:val="22"/>
          <w:szCs w:val="22"/>
        </w:rPr>
        <w:tab/>
      </w:r>
      <w:r w:rsidRPr="00881C13">
        <w:rPr>
          <w:sz w:val="22"/>
          <w:szCs w:val="22"/>
        </w:rPr>
        <w:tab/>
      </w:r>
      <w:r w:rsidRPr="00881C13">
        <w:rPr>
          <w:sz w:val="22"/>
          <w:szCs w:val="22"/>
        </w:rPr>
        <w:tab/>
      </w:r>
      <w:r w:rsidRPr="00881C13">
        <w:rPr>
          <w:sz w:val="22"/>
          <w:szCs w:val="22"/>
        </w:rPr>
        <w:tab/>
      </w:r>
      <w:r w:rsidRPr="00881C13">
        <w:rPr>
          <w:sz w:val="22"/>
          <w:szCs w:val="22"/>
        </w:rPr>
        <w:tab/>
      </w:r>
      <w:proofErr w:type="gramStart"/>
      <w:r w:rsidRPr="00881C13">
        <w:rPr>
          <w:sz w:val="22"/>
          <w:szCs w:val="22"/>
        </w:rPr>
        <w:t>Şikayetçi</w:t>
      </w:r>
      <w:proofErr w:type="gramEnd"/>
      <w:r w:rsidRPr="00881C13">
        <w:rPr>
          <w:sz w:val="22"/>
          <w:szCs w:val="22"/>
        </w:rPr>
        <w:t xml:space="preserve"> Türkiye Barolar Birliği</w:t>
      </w:r>
    </w:p>
    <w:p w:rsidR="004167BA" w:rsidRPr="00881C13" w:rsidRDefault="004167BA" w:rsidP="00F33F26">
      <w:pPr>
        <w:spacing w:line="276" w:lineRule="auto"/>
        <w:jc w:val="both"/>
        <w:rPr>
          <w:sz w:val="22"/>
          <w:szCs w:val="22"/>
        </w:rPr>
      </w:pPr>
      <w:r w:rsidRPr="00881C13">
        <w:rPr>
          <w:sz w:val="22"/>
          <w:szCs w:val="22"/>
        </w:rPr>
        <w:tab/>
      </w:r>
      <w:r w:rsidRPr="00881C13">
        <w:rPr>
          <w:sz w:val="22"/>
          <w:szCs w:val="22"/>
        </w:rPr>
        <w:tab/>
      </w:r>
      <w:r w:rsidRPr="00881C13">
        <w:rPr>
          <w:sz w:val="22"/>
          <w:szCs w:val="22"/>
        </w:rPr>
        <w:tab/>
      </w:r>
      <w:r w:rsidRPr="00881C13">
        <w:rPr>
          <w:sz w:val="22"/>
          <w:szCs w:val="22"/>
        </w:rPr>
        <w:tab/>
      </w:r>
      <w:r w:rsidRPr="00881C13">
        <w:rPr>
          <w:sz w:val="22"/>
          <w:szCs w:val="22"/>
        </w:rPr>
        <w:tab/>
      </w:r>
      <w:r w:rsidRPr="00881C13">
        <w:rPr>
          <w:sz w:val="22"/>
          <w:szCs w:val="22"/>
        </w:rPr>
        <w:tab/>
      </w:r>
      <w:r w:rsidRPr="00881C13">
        <w:rPr>
          <w:sz w:val="22"/>
          <w:szCs w:val="22"/>
        </w:rPr>
        <w:tab/>
      </w:r>
      <w:r w:rsidRPr="00881C13">
        <w:rPr>
          <w:sz w:val="22"/>
          <w:szCs w:val="22"/>
        </w:rPr>
        <w:tab/>
      </w:r>
      <w:r w:rsidRPr="00881C13">
        <w:rPr>
          <w:sz w:val="22"/>
          <w:szCs w:val="22"/>
        </w:rPr>
        <w:tab/>
        <w:t xml:space="preserve">      Vekili</w:t>
      </w:r>
    </w:p>
    <w:p w:rsidR="004167BA" w:rsidRPr="00881C13" w:rsidRDefault="004167BA" w:rsidP="00F33F26">
      <w:pPr>
        <w:spacing w:line="276" w:lineRule="auto"/>
        <w:jc w:val="both"/>
        <w:rPr>
          <w:sz w:val="22"/>
          <w:szCs w:val="22"/>
        </w:rPr>
      </w:pPr>
      <w:r w:rsidRPr="00881C13">
        <w:rPr>
          <w:sz w:val="22"/>
          <w:szCs w:val="22"/>
        </w:rPr>
        <w:tab/>
      </w:r>
      <w:r w:rsidRPr="00881C13">
        <w:rPr>
          <w:sz w:val="22"/>
          <w:szCs w:val="22"/>
        </w:rPr>
        <w:tab/>
      </w:r>
      <w:r w:rsidRPr="00881C13">
        <w:rPr>
          <w:sz w:val="22"/>
          <w:szCs w:val="22"/>
        </w:rPr>
        <w:tab/>
      </w:r>
      <w:r w:rsidRPr="00881C13">
        <w:rPr>
          <w:sz w:val="22"/>
          <w:szCs w:val="22"/>
        </w:rPr>
        <w:tab/>
      </w:r>
      <w:r w:rsidRPr="00881C13">
        <w:rPr>
          <w:sz w:val="22"/>
          <w:szCs w:val="22"/>
        </w:rPr>
        <w:tab/>
      </w:r>
      <w:r w:rsidRPr="00881C13">
        <w:rPr>
          <w:sz w:val="22"/>
          <w:szCs w:val="22"/>
        </w:rPr>
        <w:tab/>
      </w:r>
      <w:r w:rsidRPr="00881C13">
        <w:rPr>
          <w:sz w:val="22"/>
          <w:szCs w:val="22"/>
        </w:rPr>
        <w:tab/>
      </w:r>
      <w:r w:rsidRPr="00881C13">
        <w:rPr>
          <w:sz w:val="22"/>
          <w:szCs w:val="22"/>
        </w:rPr>
        <w:tab/>
        <w:t xml:space="preserve">      </w:t>
      </w:r>
      <w:r w:rsidR="00FA01F3" w:rsidRPr="00881C13">
        <w:rPr>
          <w:sz w:val="22"/>
          <w:szCs w:val="22"/>
        </w:rPr>
        <w:t xml:space="preserve">     </w:t>
      </w:r>
      <w:r w:rsidRPr="00881C13">
        <w:rPr>
          <w:sz w:val="22"/>
          <w:szCs w:val="22"/>
        </w:rPr>
        <w:t>Av. Seray Şenfer</w:t>
      </w:r>
    </w:p>
    <w:p w:rsidR="00B35B97" w:rsidRPr="00881C13" w:rsidRDefault="00B35B97" w:rsidP="00F33F26">
      <w:pPr>
        <w:spacing w:line="276" w:lineRule="auto"/>
        <w:jc w:val="both"/>
        <w:rPr>
          <w:sz w:val="22"/>
          <w:szCs w:val="22"/>
        </w:rPr>
      </w:pPr>
      <w:r w:rsidRPr="00881C13">
        <w:rPr>
          <w:sz w:val="22"/>
          <w:szCs w:val="22"/>
        </w:rPr>
        <w:t xml:space="preserve"> </w:t>
      </w:r>
    </w:p>
    <w:p w:rsidR="006168B6" w:rsidRPr="00881C13" w:rsidRDefault="00F428C1" w:rsidP="00384B53">
      <w:pPr>
        <w:suppressAutoHyphens w:val="0"/>
        <w:overflowPunct/>
        <w:autoSpaceDN w:val="0"/>
        <w:adjustRightInd w:val="0"/>
        <w:spacing w:line="276" w:lineRule="auto"/>
        <w:ind w:firstLine="2268"/>
        <w:jc w:val="both"/>
        <w:textAlignment w:val="auto"/>
        <w:rPr>
          <w:sz w:val="22"/>
          <w:szCs w:val="22"/>
          <w:lang w:eastAsia="tr-TR"/>
        </w:rPr>
      </w:pPr>
      <w:r w:rsidRPr="00881C13">
        <w:rPr>
          <w:sz w:val="22"/>
          <w:szCs w:val="22"/>
        </w:rPr>
        <w:tab/>
      </w:r>
      <w:r w:rsidRPr="00881C13">
        <w:rPr>
          <w:sz w:val="22"/>
          <w:szCs w:val="22"/>
        </w:rPr>
        <w:tab/>
        <w:t xml:space="preserve">                    </w:t>
      </w:r>
    </w:p>
    <w:sectPr w:rsidR="006168B6" w:rsidRPr="00881C13" w:rsidSect="004C12A8">
      <w:headerReference w:type="default" r:id="rId8"/>
      <w:footerReference w:type="default" r:id="rId9"/>
      <w:pgSz w:w="11907" w:h="16840" w:code="9"/>
      <w:pgMar w:top="1418" w:right="1418" w:bottom="1418" w:left="1418" w:header="709" w:footer="567"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731B" w:rsidRDefault="0051731B">
      <w:r>
        <w:separator/>
      </w:r>
    </w:p>
  </w:endnote>
  <w:endnote w:type="continuationSeparator" w:id="0">
    <w:p w:rsidR="0051731B" w:rsidRDefault="00517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A2"/>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0" w:type="dxa"/>
        <w:right w:w="70" w:type="dxa"/>
      </w:tblCellMar>
      <w:tblLook w:val="0000" w:firstRow="0" w:lastRow="0" w:firstColumn="0" w:lastColumn="0" w:noHBand="0" w:noVBand="0"/>
    </w:tblPr>
    <w:tblGrid>
      <w:gridCol w:w="9212"/>
    </w:tblGrid>
    <w:tr w:rsidR="00547F04">
      <w:trPr>
        <w:trHeight w:val="1116"/>
      </w:trPr>
      <w:tc>
        <w:tcPr>
          <w:tcW w:w="9212" w:type="dxa"/>
          <w:tcBorders>
            <w:top w:val="single" w:sz="6" w:space="0" w:color="auto"/>
          </w:tcBorders>
        </w:tcPr>
        <w:p w:rsidR="00547F04" w:rsidRPr="00887653" w:rsidRDefault="00547F04" w:rsidP="000E692C">
          <w:pPr>
            <w:spacing w:before="100" w:beforeAutospacing="1"/>
            <w:jc w:val="center"/>
            <w:rPr>
              <w:b/>
              <w:sz w:val="22"/>
              <w:szCs w:val="22"/>
            </w:rPr>
          </w:pPr>
          <w:proofErr w:type="gramStart"/>
          <w:r w:rsidRPr="00887653">
            <w:rPr>
              <w:b/>
              <w:sz w:val="22"/>
              <w:szCs w:val="22"/>
            </w:rPr>
            <w:t>Adres : Oğuzlar</w:t>
          </w:r>
          <w:proofErr w:type="gramEnd"/>
          <w:r w:rsidRPr="00887653">
            <w:rPr>
              <w:b/>
              <w:sz w:val="22"/>
              <w:szCs w:val="22"/>
            </w:rPr>
            <w:t xml:space="preserve"> Mah.Barış Manço Cad. Av.Özdemir Özok Sokak No:8  06520 Balgat/Ankara</w:t>
          </w:r>
        </w:p>
        <w:p w:rsidR="00547F04" w:rsidRPr="00887653" w:rsidRDefault="00547F04" w:rsidP="000E692C">
          <w:pPr>
            <w:spacing w:before="100" w:beforeAutospacing="1"/>
            <w:jc w:val="center"/>
            <w:rPr>
              <w:b/>
              <w:sz w:val="22"/>
              <w:szCs w:val="22"/>
            </w:rPr>
          </w:pPr>
          <w:proofErr w:type="gramStart"/>
          <w:r w:rsidRPr="00887653">
            <w:rPr>
              <w:b/>
              <w:sz w:val="22"/>
              <w:szCs w:val="22"/>
            </w:rPr>
            <w:t>Tel : 0</w:t>
          </w:r>
          <w:proofErr w:type="gramEnd"/>
          <w:r w:rsidRPr="00887653">
            <w:rPr>
              <w:b/>
              <w:sz w:val="22"/>
              <w:szCs w:val="22"/>
            </w:rPr>
            <w:t xml:space="preserve"> (312) 292 59 00 – Faks : 0 (312) 286 55 65</w:t>
          </w:r>
        </w:p>
        <w:p w:rsidR="00547F04" w:rsidRPr="00887653" w:rsidRDefault="00547F04" w:rsidP="000E692C">
          <w:pPr>
            <w:spacing w:before="100" w:beforeAutospacing="1"/>
            <w:jc w:val="center"/>
            <w:rPr>
              <w:b/>
              <w:sz w:val="22"/>
              <w:szCs w:val="22"/>
            </w:rPr>
          </w:pPr>
          <w:r w:rsidRPr="00887653">
            <w:rPr>
              <w:b/>
              <w:sz w:val="22"/>
              <w:szCs w:val="22"/>
            </w:rPr>
            <w:t xml:space="preserve">İnternet Adresi : </w:t>
          </w:r>
          <w:hyperlink r:id="rId1" w:tooltip="http://www.barobirlik.org.tr" w:history="1">
            <w:r w:rsidRPr="00887653">
              <w:rPr>
                <w:rStyle w:val="Kpr"/>
                <w:b/>
                <w:sz w:val="22"/>
                <w:szCs w:val="22"/>
              </w:rPr>
              <w:t>www.barobirlik.org.tr</w:t>
            </w:r>
          </w:hyperlink>
          <w:r w:rsidRPr="00887653">
            <w:rPr>
              <w:b/>
              <w:sz w:val="22"/>
              <w:szCs w:val="22"/>
            </w:rPr>
            <w:t xml:space="preserve">           e-mail : </w:t>
          </w:r>
          <w:hyperlink r:id="rId2" w:tooltip="http://www.barobirlik.org.tr/iletisim" w:history="1">
            <w:r w:rsidRPr="00887653">
              <w:rPr>
                <w:rStyle w:val="Kpr"/>
                <w:b/>
                <w:sz w:val="22"/>
                <w:szCs w:val="22"/>
              </w:rPr>
              <w:t>www.barobirlik.org.tr/iletisim</w:t>
            </w:r>
          </w:hyperlink>
        </w:p>
        <w:p w:rsidR="00547F04" w:rsidRPr="00700C9B" w:rsidRDefault="00547F04" w:rsidP="000E692C">
          <w:pPr>
            <w:spacing w:before="100" w:beforeAutospacing="1"/>
            <w:rPr>
              <w:b/>
            </w:rPr>
          </w:pPr>
          <w:r w:rsidRPr="00700C9B">
            <w:rPr>
              <w:b/>
            </w:rPr>
            <w:t> </w:t>
          </w:r>
        </w:p>
        <w:p w:rsidR="00547F04" w:rsidRPr="00BF7E85" w:rsidRDefault="00547F04" w:rsidP="00BF7E85">
          <w:pPr>
            <w:pStyle w:val="Altbilgi"/>
            <w:jc w:val="center"/>
            <w:rPr>
              <w:b/>
            </w:rPr>
          </w:pPr>
        </w:p>
      </w:tc>
    </w:tr>
  </w:tbl>
  <w:p w:rsidR="00547F04" w:rsidRDefault="00547F04">
    <w:pPr>
      <w:pStyle w:val="Altbilgi"/>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731B" w:rsidRDefault="0051731B">
      <w:r>
        <w:separator/>
      </w:r>
    </w:p>
  </w:footnote>
  <w:footnote w:type="continuationSeparator" w:id="0">
    <w:p w:rsidR="0051731B" w:rsidRDefault="005173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F04" w:rsidRDefault="00547F04">
    <w:pPr>
      <w:pStyle w:val="stbilgi"/>
    </w:pPr>
  </w:p>
  <w:p w:rsidR="00547F04" w:rsidRDefault="00547F04">
    <w:pPr>
      <w:pStyle w:val="stbilgi"/>
    </w:pPr>
    <w:r>
      <w:rPr>
        <w:noProof/>
        <w:lang w:eastAsia="tr-TR"/>
      </w:rPr>
      <w:drawing>
        <wp:inline distT="0" distB="0" distL="0" distR="0">
          <wp:extent cx="5753100" cy="628650"/>
          <wp:effectExtent l="1905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753100" cy="62865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8504F7"/>
    <w:multiLevelType w:val="hybridMultilevel"/>
    <w:tmpl w:val="56F4607A"/>
    <w:lvl w:ilvl="0" w:tplc="041F0001">
      <w:start w:val="1"/>
      <w:numFmt w:val="bullet"/>
      <w:lvlText w:val=""/>
      <w:lvlJc w:val="left"/>
      <w:pPr>
        <w:tabs>
          <w:tab w:val="num" w:pos="720"/>
        </w:tabs>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1">
    <w:nsid w:val="1B5C3C87"/>
    <w:multiLevelType w:val="hybridMultilevel"/>
    <w:tmpl w:val="FE940A20"/>
    <w:lvl w:ilvl="0" w:tplc="BFE0768C">
      <w:start w:val="1"/>
      <w:numFmt w:val="decimal"/>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nsid w:val="200C1F0B"/>
    <w:multiLevelType w:val="hybridMultilevel"/>
    <w:tmpl w:val="55F6181A"/>
    <w:lvl w:ilvl="0" w:tplc="BFE0768C">
      <w:start w:val="1"/>
      <w:numFmt w:val="decimal"/>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
    <w:nsid w:val="359842AC"/>
    <w:multiLevelType w:val="hybridMultilevel"/>
    <w:tmpl w:val="4E186730"/>
    <w:lvl w:ilvl="0" w:tplc="D9EA78A2">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nsid w:val="3ADB120E"/>
    <w:multiLevelType w:val="hybridMultilevel"/>
    <w:tmpl w:val="AD1C80AE"/>
    <w:lvl w:ilvl="0" w:tplc="E78095FE">
      <w:numFmt w:val="bullet"/>
      <w:lvlText w:val="-"/>
      <w:lvlJc w:val="left"/>
      <w:pPr>
        <w:tabs>
          <w:tab w:val="num" w:pos="3195"/>
        </w:tabs>
        <w:ind w:left="3195" w:hanging="360"/>
      </w:pPr>
      <w:rPr>
        <w:rFonts w:ascii="Times New Roman" w:eastAsia="Times New Roman" w:hAnsi="Times New Roman" w:cs="Times New Roman"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5">
    <w:nsid w:val="52530165"/>
    <w:multiLevelType w:val="hybridMultilevel"/>
    <w:tmpl w:val="7512CF78"/>
    <w:lvl w:ilvl="0" w:tplc="A97EF5E2">
      <w:start w:val="1"/>
      <w:numFmt w:val="decimal"/>
      <w:lvlText w:val="%1)"/>
      <w:lvlJc w:val="left"/>
      <w:pPr>
        <w:tabs>
          <w:tab w:val="num" w:pos="1065"/>
        </w:tabs>
        <w:ind w:left="1065" w:hanging="360"/>
      </w:pPr>
      <w:rPr>
        <w:rFonts w:hint="default"/>
      </w:rPr>
    </w:lvl>
    <w:lvl w:ilvl="1" w:tplc="041F0019" w:tentative="1">
      <w:start w:val="1"/>
      <w:numFmt w:val="lowerLetter"/>
      <w:lvlText w:val="%2."/>
      <w:lvlJc w:val="left"/>
      <w:pPr>
        <w:tabs>
          <w:tab w:val="num" w:pos="1785"/>
        </w:tabs>
        <w:ind w:left="1785" w:hanging="360"/>
      </w:p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abstractNum w:abstractNumId="6">
    <w:nsid w:val="5F405ECE"/>
    <w:multiLevelType w:val="hybridMultilevel"/>
    <w:tmpl w:val="A830D450"/>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7">
    <w:nsid w:val="6F1B283E"/>
    <w:multiLevelType w:val="hybridMultilevel"/>
    <w:tmpl w:val="09B48594"/>
    <w:lvl w:ilvl="0" w:tplc="BFE0768C">
      <w:start w:val="1"/>
      <w:numFmt w:val="decimal"/>
      <w:lvlText w:val="%1."/>
      <w:lvlJc w:val="left"/>
      <w:pPr>
        <w:tabs>
          <w:tab w:val="num" w:pos="720"/>
        </w:tabs>
        <w:ind w:left="720" w:hanging="360"/>
      </w:pPr>
      <w:rPr>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nsid w:val="73D807D8"/>
    <w:multiLevelType w:val="hybridMultilevel"/>
    <w:tmpl w:val="5B3EACC6"/>
    <w:lvl w:ilvl="0" w:tplc="7E6EC1D4">
      <w:start w:val="6"/>
      <w:numFmt w:val="bullet"/>
      <w:lvlText w:val="-"/>
      <w:lvlJc w:val="left"/>
      <w:pPr>
        <w:tabs>
          <w:tab w:val="num" w:pos="720"/>
        </w:tabs>
        <w:ind w:left="720" w:hanging="360"/>
      </w:pPr>
      <w:rPr>
        <w:rFonts w:ascii="Times New Roman" w:eastAsia="Times New Roman" w:hAnsi="Times New Roman" w:cs="Times New Roman"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6"/>
  </w:num>
  <w:num w:numId="3">
    <w:abstractNumId w:val="1"/>
  </w:num>
  <w:num w:numId="4">
    <w:abstractNumId w:val="2"/>
  </w:num>
  <w:num w:numId="5">
    <w:abstractNumId w:val="7"/>
  </w:num>
  <w:num w:numId="6">
    <w:abstractNumId w:val="5"/>
  </w:num>
  <w:num w:numId="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Grammatical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5EA7"/>
    <w:rsid w:val="000000FD"/>
    <w:rsid w:val="000052C1"/>
    <w:rsid w:val="0000675F"/>
    <w:rsid w:val="00007394"/>
    <w:rsid w:val="00007549"/>
    <w:rsid w:val="0000791F"/>
    <w:rsid w:val="000110D5"/>
    <w:rsid w:val="00013C5D"/>
    <w:rsid w:val="00013DEB"/>
    <w:rsid w:val="00014D1F"/>
    <w:rsid w:val="00017392"/>
    <w:rsid w:val="00017C12"/>
    <w:rsid w:val="00020035"/>
    <w:rsid w:val="000227D6"/>
    <w:rsid w:val="00022BC1"/>
    <w:rsid w:val="00023A16"/>
    <w:rsid w:val="00024AE9"/>
    <w:rsid w:val="000252E1"/>
    <w:rsid w:val="00025DDE"/>
    <w:rsid w:val="000270B9"/>
    <w:rsid w:val="00027271"/>
    <w:rsid w:val="00032E8F"/>
    <w:rsid w:val="00033918"/>
    <w:rsid w:val="000339EC"/>
    <w:rsid w:val="0003637D"/>
    <w:rsid w:val="000420C9"/>
    <w:rsid w:val="00042BE6"/>
    <w:rsid w:val="00044401"/>
    <w:rsid w:val="00046438"/>
    <w:rsid w:val="00053C31"/>
    <w:rsid w:val="0005457C"/>
    <w:rsid w:val="00060952"/>
    <w:rsid w:val="00065937"/>
    <w:rsid w:val="00065F8C"/>
    <w:rsid w:val="00070DE1"/>
    <w:rsid w:val="00070FD9"/>
    <w:rsid w:val="00073E29"/>
    <w:rsid w:val="00073FF3"/>
    <w:rsid w:val="000749F7"/>
    <w:rsid w:val="00075415"/>
    <w:rsid w:val="00083DC0"/>
    <w:rsid w:val="00084B64"/>
    <w:rsid w:val="0009111F"/>
    <w:rsid w:val="00092302"/>
    <w:rsid w:val="000931B6"/>
    <w:rsid w:val="00093F63"/>
    <w:rsid w:val="000959DD"/>
    <w:rsid w:val="00097950"/>
    <w:rsid w:val="000979C9"/>
    <w:rsid w:val="000A0C80"/>
    <w:rsid w:val="000A1858"/>
    <w:rsid w:val="000A30E0"/>
    <w:rsid w:val="000A56E8"/>
    <w:rsid w:val="000A5E35"/>
    <w:rsid w:val="000A742E"/>
    <w:rsid w:val="000A76D1"/>
    <w:rsid w:val="000B10FA"/>
    <w:rsid w:val="000B1925"/>
    <w:rsid w:val="000B1EA4"/>
    <w:rsid w:val="000B685F"/>
    <w:rsid w:val="000B726C"/>
    <w:rsid w:val="000B7A98"/>
    <w:rsid w:val="000C0979"/>
    <w:rsid w:val="000C0A0E"/>
    <w:rsid w:val="000C1501"/>
    <w:rsid w:val="000C2F4D"/>
    <w:rsid w:val="000C53BD"/>
    <w:rsid w:val="000C5577"/>
    <w:rsid w:val="000C67EA"/>
    <w:rsid w:val="000C7642"/>
    <w:rsid w:val="000C7C2D"/>
    <w:rsid w:val="000D0891"/>
    <w:rsid w:val="000D1110"/>
    <w:rsid w:val="000D2CD8"/>
    <w:rsid w:val="000E0FB7"/>
    <w:rsid w:val="000E1200"/>
    <w:rsid w:val="000E1F1D"/>
    <w:rsid w:val="000E4D80"/>
    <w:rsid w:val="000E503B"/>
    <w:rsid w:val="000E5298"/>
    <w:rsid w:val="000E67A8"/>
    <w:rsid w:val="000E692C"/>
    <w:rsid w:val="000E6F1E"/>
    <w:rsid w:val="000E6F90"/>
    <w:rsid w:val="000F15BC"/>
    <w:rsid w:val="000F1EA0"/>
    <w:rsid w:val="000F4300"/>
    <w:rsid w:val="000F4AC6"/>
    <w:rsid w:val="000F6DFE"/>
    <w:rsid w:val="00101E98"/>
    <w:rsid w:val="00102AD8"/>
    <w:rsid w:val="001047B5"/>
    <w:rsid w:val="00104E00"/>
    <w:rsid w:val="001054DE"/>
    <w:rsid w:val="0011103B"/>
    <w:rsid w:val="001142BF"/>
    <w:rsid w:val="0011468E"/>
    <w:rsid w:val="00114BE8"/>
    <w:rsid w:val="00115097"/>
    <w:rsid w:val="00117950"/>
    <w:rsid w:val="00121441"/>
    <w:rsid w:val="00122844"/>
    <w:rsid w:val="00123A19"/>
    <w:rsid w:val="00125EAC"/>
    <w:rsid w:val="00127DA1"/>
    <w:rsid w:val="001302DB"/>
    <w:rsid w:val="001305C8"/>
    <w:rsid w:val="0013279E"/>
    <w:rsid w:val="00135DFA"/>
    <w:rsid w:val="00136D3F"/>
    <w:rsid w:val="001373DD"/>
    <w:rsid w:val="00137B5B"/>
    <w:rsid w:val="00137D27"/>
    <w:rsid w:val="00137E86"/>
    <w:rsid w:val="00140431"/>
    <w:rsid w:val="00140B79"/>
    <w:rsid w:val="001428CB"/>
    <w:rsid w:val="00142F3C"/>
    <w:rsid w:val="00143A8A"/>
    <w:rsid w:val="00144CB5"/>
    <w:rsid w:val="001461A3"/>
    <w:rsid w:val="0014660B"/>
    <w:rsid w:val="00147683"/>
    <w:rsid w:val="001501F6"/>
    <w:rsid w:val="001506F7"/>
    <w:rsid w:val="001558B5"/>
    <w:rsid w:val="0015607B"/>
    <w:rsid w:val="001562D9"/>
    <w:rsid w:val="001567E4"/>
    <w:rsid w:val="00157430"/>
    <w:rsid w:val="0015768B"/>
    <w:rsid w:val="00157A8D"/>
    <w:rsid w:val="001605FB"/>
    <w:rsid w:val="00162287"/>
    <w:rsid w:val="00162AFB"/>
    <w:rsid w:val="00164282"/>
    <w:rsid w:val="001708DF"/>
    <w:rsid w:val="00171443"/>
    <w:rsid w:val="001751F9"/>
    <w:rsid w:val="00175436"/>
    <w:rsid w:val="00183771"/>
    <w:rsid w:val="00183FEA"/>
    <w:rsid w:val="001840DC"/>
    <w:rsid w:val="00185750"/>
    <w:rsid w:val="00185F61"/>
    <w:rsid w:val="00187C0A"/>
    <w:rsid w:val="00190CA1"/>
    <w:rsid w:val="00191634"/>
    <w:rsid w:val="00192923"/>
    <w:rsid w:val="00194D10"/>
    <w:rsid w:val="00194D95"/>
    <w:rsid w:val="00195742"/>
    <w:rsid w:val="00195A4E"/>
    <w:rsid w:val="00196564"/>
    <w:rsid w:val="001A02FE"/>
    <w:rsid w:val="001A18BA"/>
    <w:rsid w:val="001A459D"/>
    <w:rsid w:val="001A5077"/>
    <w:rsid w:val="001A579C"/>
    <w:rsid w:val="001B3FEE"/>
    <w:rsid w:val="001C13FD"/>
    <w:rsid w:val="001C306B"/>
    <w:rsid w:val="001C3B09"/>
    <w:rsid w:val="001C40FC"/>
    <w:rsid w:val="001C4B46"/>
    <w:rsid w:val="001C66EA"/>
    <w:rsid w:val="001C7867"/>
    <w:rsid w:val="001D0246"/>
    <w:rsid w:val="001D2B17"/>
    <w:rsid w:val="001D2EA3"/>
    <w:rsid w:val="001D2ED1"/>
    <w:rsid w:val="001D4D50"/>
    <w:rsid w:val="001D5BC6"/>
    <w:rsid w:val="001D6FC1"/>
    <w:rsid w:val="001D71F3"/>
    <w:rsid w:val="001D77DC"/>
    <w:rsid w:val="001E1312"/>
    <w:rsid w:val="001E2EBA"/>
    <w:rsid w:val="001E2FD7"/>
    <w:rsid w:val="001E3577"/>
    <w:rsid w:val="001E4480"/>
    <w:rsid w:val="001E45B0"/>
    <w:rsid w:val="001E51D5"/>
    <w:rsid w:val="001E5CBB"/>
    <w:rsid w:val="001E660B"/>
    <w:rsid w:val="001E6B41"/>
    <w:rsid w:val="001F24CA"/>
    <w:rsid w:val="001F3CB8"/>
    <w:rsid w:val="001F48BD"/>
    <w:rsid w:val="001F6768"/>
    <w:rsid w:val="001F7CD8"/>
    <w:rsid w:val="001F7DDA"/>
    <w:rsid w:val="00200E0E"/>
    <w:rsid w:val="0020181F"/>
    <w:rsid w:val="00202672"/>
    <w:rsid w:val="002034F8"/>
    <w:rsid w:val="002047FC"/>
    <w:rsid w:val="0020567D"/>
    <w:rsid w:val="002058FF"/>
    <w:rsid w:val="00205E3A"/>
    <w:rsid w:val="0021117D"/>
    <w:rsid w:val="00213E17"/>
    <w:rsid w:val="00213EB8"/>
    <w:rsid w:val="00216E00"/>
    <w:rsid w:val="00216E20"/>
    <w:rsid w:val="00217402"/>
    <w:rsid w:val="002179F0"/>
    <w:rsid w:val="00220117"/>
    <w:rsid w:val="00220D1F"/>
    <w:rsid w:val="00220DB4"/>
    <w:rsid w:val="00221FA2"/>
    <w:rsid w:val="00222C26"/>
    <w:rsid w:val="0022303B"/>
    <w:rsid w:val="00223FAF"/>
    <w:rsid w:val="00226419"/>
    <w:rsid w:val="00230A6D"/>
    <w:rsid w:val="00234C02"/>
    <w:rsid w:val="00234EDC"/>
    <w:rsid w:val="002351FC"/>
    <w:rsid w:val="002355E5"/>
    <w:rsid w:val="00235928"/>
    <w:rsid w:val="002370E2"/>
    <w:rsid w:val="00241FA3"/>
    <w:rsid w:val="00242967"/>
    <w:rsid w:val="002430E4"/>
    <w:rsid w:val="00243A73"/>
    <w:rsid w:val="00250770"/>
    <w:rsid w:val="002527CA"/>
    <w:rsid w:val="002531C9"/>
    <w:rsid w:val="002543AD"/>
    <w:rsid w:val="00255A24"/>
    <w:rsid w:val="0026049C"/>
    <w:rsid w:val="00260D6F"/>
    <w:rsid w:val="00261349"/>
    <w:rsid w:val="00261799"/>
    <w:rsid w:val="002619FF"/>
    <w:rsid w:val="00262E4C"/>
    <w:rsid w:val="002664F9"/>
    <w:rsid w:val="0027176A"/>
    <w:rsid w:val="00271EDC"/>
    <w:rsid w:val="002723C0"/>
    <w:rsid w:val="00272E3D"/>
    <w:rsid w:val="002737E4"/>
    <w:rsid w:val="00276BBD"/>
    <w:rsid w:val="002771AB"/>
    <w:rsid w:val="00280A8F"/>
    <w:rsid w:val="002811B5"/>
    <w:rsid w:val="0028280C"/>
    <w:rsid w:val="00284013"/>
    <w:rsid w:val="002866EE"/>
    <w:rsid w:val="00287733"/>
    <w:rsid w:val="00290F63"/>
    <w:rsid w:val="00291493"/>
    <w:rsid w:val="00292EF7"/>
    <w:rsid w:val="002941D3"/>
    <w:rsid w:val="00294B89"/>
    <w:rsid w:val="00295DC5"/>
    <w:rsid w:val="002965DE"/>
    <w:rsid w:val="002A15B0"/>
    <w:rsid w:val="002A2A7F"/>
    <w:rsid w:val="002A436E"/>
    <w:rsid w:val="002A5F69"/>
    <w:rsid w:val="002A7AA7"/>
    <w:rsid w:val="002B2B6E"/>
    <w:rsid w:val="002B45A5"/>
    <w:rsid w:val="002B5995"/>
    <w:rsid w:val="002C07E8"/>
    <w:rsid w:val="002C16BB"/>
    <w:rsid w:val="002C4F8E"/>
    <w:rsid w:val="002C655D"/>
    <w:rsid w:val="002D1AB5"/>
    <w:rsid w:val="002D2112"/>
    <w:rsid w:val="002D21A6"/>
    <w:rsid w:val="002D2BF2"/>
    <w:rsid w:val="002D3D76"/>
    <w:rsid w:val="002D50BC"/>
    <w:rsid w:val="002D5BA6"/>
    <w:rsid w:val="002D7735"/>
    <w:rsid w:val="002D7ED9"/>
    <w:rsid w:val="002E0201"/>
    <w:rsid w:val="002E1467"/>
    <w:rsid w:val="002E201C"/>
    <w:rsid w:val="002E4167"/>
    <w:rsid w:val="002E57FC"/>
    <w:rsid w:val="002F0D38"/>
    <w:rsid w:val="002F2E5E"/>
    <w:rsid w:val="002F475B"/>
    <w:rsid w:val="00300A60"/>
    <w:rsid w:val="00304252"/>
    <w:rsid w:val="00304F9F"/>
    <w:rsid w:val="00305552"/>
    <w:rsid w:val="00305654"/>
    <w:rsid w:val="003056CB"/>
    <w:rsid w:val="00307346"/>
    <w:rsid w:val="0030742C"/>
    <w:rsid w:val="003102BB"/>
    <w:rsid w:val="00311EEE"/>
    <w:rsid w:val="00313572"/>
    <w:rsid w:val="0031648B"/>
    <w:rsid w:val="00316B90"/>
    <w:rsid w:val="003172BF"/>
    <w:rsid w:val="00317F7C"/>
    <w:rsid w:val="003201C8"/>
    <w:rsid w:val="003205BC"/>
    <w:rsid w:val="00322950"/>
    <w:rsid w:val="00322BA7"/>
    <w:rsid w:val="00323D23"/>
    <w:rsid w:val="0033128E"/>
    <w:rsid w:val="00331C02"/>
    <w:rsid w:val="00332078"/>
    <w:rsid w:val="003322C2"/>
    <w:rsid w:val="00332445"/>
    <w:rsid w:val="00336889"/>
    <w:rsid w:val="00340053"/>
    <w:rsid w:val="00341E4D"/>
    <w:rsid w:val="00343DD7"/>
    <w:rsid w:val="0034401C"/>
    <w:rsid w:val="003451D3"/>
    <w:rsid w:val="003461E5"/>
    <w:rsid w:val="00346EEB"/>
    <w:rsid w:val="0034728E"/>
    <w:rsid w:val="00347B2F"/>
    <w:rsid w:val="00347B92"/>
    <w:rsid w:val="0035029D"/>
    <w:rsid w:val="00350A77"/>
    <w:rsid w:val="00350CFD"/>
    <w:rsid w:val="00352FD1"/>
    <w:rsid w:val="00354D6B"/>
    <w:rsid w:val="00354E1C"/>
    <w:rsid w:val="00355EDE"/>
    <w:rsid w:val="0035630B"/>
    <w:rsid w:val="00356638"/>
    <w:rsid w:val="00356722"/>
    <w:rsid w:val="0035701B"/>
    <w:rsid w:val="0036024D"/>
    <w:rsid w:val="0036191A"/>
    <w:rsid w:val="00362013"/>
    <w:rsid w:val="00362382"/>
    <w:rsid w:val="00364044"/>
    <w:rsid w:val="00364408"/>
    <w:rsid w:val="00366883"/>
    <w:rsid w:val="00371310"/>
    <w:rsid w:val="003716F7"/>
    <w:rsid w:val="0037226C"/>
    <w:rsid w:val="0037271B"/>
    <w:rsid w:val="00372863"/>
    <w:rsid w:val="003730E6"/>
    <w:rsid w:val="00374BCC"/>
    <w:rsid w:val="00374BF5"/>
    <w:rsid w:val="00375971"/>
    <w:rsid w:val="00375C74"/>
    <w:rsid w:val="00376A9B"/>
    <w:rsid w:val="00380F72"/>
    <w:rsid w:val="003829B5"/>
    <w:rsid w:val="00384967"/>
    <w:rsid w:val="00384B53"/>
    <w:rsid w:val="00385239"/>
    <w:rsid w:val="003900D7"/>
    <w:rsid w:val="00392F7B"/>
    <w:rsid w:val="00393204"/>
    <w:rsid w:val="00394CF8"/>
    <w:rsid w:val="003964C3"/>
    <w:rsid w:val="0039653E"/>
    <w:rsid w:val="003A0A1C"/>
    <w:rsid w:val="003A36AA"/>
    <w:rsid w:val="003A3C4A"/>
    <w:rsid w:val="003A48F5"/>
    <w:rsid w:val="003A5476"/>
    <w:rsid w:val="003A757F"/>
    <w:rsid w:val="003A7945"/>
    <w:rsid w:val="003B0BE6"/>
    <w:rsid w:val="003B2782"/>
    <w:rsid w:val="003B32BE"/>
    <w:rsid w:val="003B4456"/>
    <w:rsid w:val="003B607C"/>
    <w:rsid w:val="003B670E"/>
    <w:rsid w:val="003B731C"/>
    <w:rsid w:val="003C3FF7"/>
    <w:rsid w:val="003D1743"/>
    <w:rsid w:val="003D35F1"/>
    <w:rsid w:val="003E0270"/>
    <w:rsid w:val="003E2AF8"/>
    <w:rsid w:val="003E475D"/>
    <w:rsid w:val="003E5AF3"/>
    <w:rsid w:val="003E5DD1"/>
    <w:rsid w:val="003E79AB"/>
    <w:rsid w:val="003F0D5F"/>
    <w:rsid w:val="003F26CB"/>
    <w:rsid w:val="003F2E0E"/>
    <w:rsid w:val="003F3972"/>
    <w:rsid w:val="003F3E6E"/>
    <w:rsid w:val="003F4C77"/>
    <w:rsid w:val="003F79D0"/>
    <w:rsid w:val="003F7CB6"/>
    <w:rsid w:val="003F7FF6"/>
    <w:rsid w:val="00400D84"/>
    <w:rsid w:val="004029EE"/>
    <w:rsid w:val="004045F4"/>
    <w:rsid w:val="0040635A"/>
    <w:rsid w:val="004107D9"/>
    <w:rsid w:val="00413B2B"/>
    <w:rsid w:val="004167BA"/>
    <w:rsid w:val="0042057D"/>
    <w:rsid w:val="00421495"/>
    <w:rsid w:val="00423DD7"/>
    <w:rsid w:val="00424018"/>
    <w:rsid w:val="00424D71"/>
    <w:rsid w:val="004262F0"/>
    <w:rsid w:val="004264B1"/>
    <w:rsid w:val="00426A8D"/>
    <w:rsid w:val="00426F07"/>
    <w:rsid w:val="00427940"/>
    <w:rsid w:val="0042796C"/>
    <w:rsid w:val="00427CF6"/>
    <w:rsid w:val="004316D0"/>
    <w:rsid w:val="00431D5D"/>
    <w:rsid w:val="00431F90"/>
    <w:rsid w:val="004322B9"/>
    <w:rsid w:val="0043385A"/>
    <w:rsid w:val="004350CC"/>
    <w:rsid w:val="00440415"/>
    <w:rsid w:val="00440484"/>
    <w:rsid w:val="00443299"/>
    <w:rsid w:val="00444CD7"/>
    <w:rsid w:val="00444CF9"/>
    <w:rsid w:val="00444FFB"/>
    <w:rsid w:val="0044552E"/>
    <w:rsid w:val="00445DF6"/>
    <w:rsid w:val="00445E0F"/>
    <w:rsid w:val="00446A01"/>
    <w:rsid w:val="004475C6"/>
    <w:rsid w:val="00450FA0"/>
    <w:rsid w:val="004518F6"/>
    <w:rsid w:val="00452C9E"/>
    <w:rsid w:val="0045531F"/>
    <w:rsid w:val="00455EA7"/>
    <w:rsid w:val="00461190"/>
    <w:rsid w:val="00462751"/>
    <w:rsid w:val="00463897"/>
    <w:rsid w:val="004646EA"/>
    <w:rsid w:val="00466ECD"/>
    <w:rsid w:val="0047127D"/>
    <w:rsid w:val="00473829"/>
    <w:rsid w:val="0047590C"/>
    <w:rsid w:val="00475BE0"/>
    <w:rsid w:val="0048283D"/>
    <w:rsid w:val="00484035"/>
    <w:rsid w:val="0048580E"/>
    <w:rsid w:val="00491EA7"/>
    <w:rsid w:val="0049257A"/>
    <w:rsid w:val="00492E8D"/>
    <w:rsid w:val="004A1281"/>
    <w:rsid w:val="004A2232"/>
    <w:rsid w:val="004A2960"/>
    <w:rsid w:val="004B0488"/>
    <w:rsid w:val="004B6D2C"/>
    <w:rsid w:val="004C1139"/>
    <w:rsid w:val="004C12A8"/>
    <w:rsid w:val="004C2BAB"/>
    <w:rsid w:val="004C30CB"/>
    <w:rsid w:val="004C370A"/>
    <w:rsid w:val="004C4AF2"/>
    <w:rsid w:val="004C7A91"/>
    <w:rsid w:val="004C7B58"/>
    <w:rsid w:val="004D5880"/>
    <w:rsid w:val="004D6702"/>
    <w:rsid w:val="004D6E8A"/>
    <w:rsid w:val="004D726F"/>
    <w:rsid w:val="004E0E63"/>
    <w:rsid w:val="004E7D6E"/>
    <w:rsid w:val="004F1642"/>
    <w:rsid w:val="004F26C3"/>
    <w:rsid w:val="004F3323"/>
    <w:rsid w:val="004F58B4"/>
    <w:rsid w:val="00500E6D"/>
    <w:rsid w:val="0050146B"/>
    <w:rsid w:val="00502836"/>
    <w:rsid w:val="005057F2"/>
    <w:rsid w:val="00507FC8"/>
    <w:rsid w:val="00510DAE"/>
    <w:rsid w:val="0051426B"/>
    <w:rsid w:val="00515CBC"/>
    <w:rsid w:val="00516211"/>
    <w:rsid w:val="00516463"/>
    <w:rsid w:val="005166E2"/>
    <w:rsid w:val="0051731B"/>
    <w:rsid w:val="00520B3F"/>
    <w:rsid w:val="00520F51"/>
    <w:rsid w:val="0052120E"/>
    <w:rsid w:val="00522CF9"/>
    <w:rsid w:val="0052552F"/>
    <w:rsid w:val="00525FA0"/>
    <w:rsid w:val="005279C1"/>
    <w:rsid w:val="0053363B"/>
    <w:rsid w:val="00533A8E"/>
    <w:rsid w:val="005343D8"/>
    <w:rsid w:val="005373B1"/>
    <w:rsid w:val="00542853"/>
    <w:rsid w:val="00543757"/>
    <w:rsid w:val="00543948"/>
    <w:rsid w:val="00543B08"/>
    <w:rsid w:val="00547012"/>
    <w:rsid w:val="00547849"/>
    <w:rsid w:val="00547F04"/>
    <w:rsid w:val="005508D0"/>
    <w:rsid w:val="0055101C"/>
    <w:rsid w:val="00552F43"/>
    <w:rsid w:val="005540B3"/>
    <w:rsid w:val="005553AE"/>
    <w:rsid w:val="00555C16"/>
    <w:rsid w:val="00555F1B"/>
    <w:rsid w:val="005562ED"/>
    <w:rsid w:val="00556B32"/>
    <w:rsid w:val="00560F08"/>
    <w:rsid w:val="00562756"/>
    <w:rsid w:val="00562B65"/>
    <w:rsid w:val="00562BD4"/>
    <w:rsid w:val="0056794D"/>
    <w:rsid w:val="00570377"/>
    <w:rsid w:val="0057141E"/>
    <w:rsid w:val="00571FFB"/>
    <w:rsid w:val="005768FD"/>
    <w:rsid w:val="00581891"/>
    <w:rsid w:val="0058221D"/>
    <w:rsid w:val="005842E0"/>
    <w:rsid w:val="00585630"/>
    <w:rsid w:val="00586066"/>
    <w:rsid w:val="00587C2A"/>
    <w:rsid w:val="005913C2"/>
    <w:rsid w:val="005920AC"/>
    <w:rsid w:val="00592C50"/>
    <w:rsid w:val="005955F3"/>
    <w:rsid w:val="005965EA"/>
    <w:rsid w:val="00596914"/>
    <w:rsid w:val="005A0161"/>
    <w:rsid w:val="005A05D5"/>
    <w:rsid w:val="005A1359"/>
    <w:rsid w:val="005A4271"/>
    <w:rsid w:val="005A50E7"/>
    <w:rsid w:val="005A5357"/>
    <w:rsid w:val="005A7965"/>
    <w:rsid w:val="005B216B"/>
    <w:rsid w:val="005B30B3"/>
    <w:rsid w:val="005B417A"/>
    <w:rsid w:val="005B45EE"/>
    <w:rsid w:val="005B5AF7"/>
    <w:rsid w:val="005B619B"/>
    <w:rsid w:val="005B68A0"/>
    <w:rsid w:val="005B7BEE"/>
    <w:rsid w:val="005C01A8"/>
    <w:rsid w:val="005C04E2"/>
    <w:rsid w:val="005C104A"/>
    <w:rsid w:val="005C3BCC"/>
    <w:rsid w:val="005C5448"/>
    <w:rsid w:val="005C5E71"/>
    <w:rsid w:val="005C6334"/>
    <w:rsid w:val="005C7D07"/>
    <w:rsid w:val="005D18DB"/>
    <w:rsid w:val="005D1F87"/>
    <w:rsid w:val="005D2E83"/>
    <w:rsid w:val="005E06B8"/>
    <w:rsid w:val="005E090D"/>
    <w:rsid w:val="005E175A"/>
    <w:rsid w:val="005E1BB3"/>
    <w:rsid w:val="005E24B0"/>
    <w:rsid w:val="005E3030"/>
    <w:rsid w:val="005E7644"/>
    <w:rsid w:val="005F0E89"/>
    <w:rsid w:val="005F2768"/>
    <w:rsid w:val="005F315B"/>
    <w:rsid w:val="005F34DE"/>
    <w:rsid w:val="005F40CB"/>
    <w:rsid w:val="005F5612"/>
    <w:rsid w:val="005F5A8E"/>
    <w:rsid w:val="005F5ADD"/>
    <w:rsid w:val="005F5DC6"/>
    <w:rsid w:val="005F6E05"/>
    <w:rsid w:val="0060139B"/>
    <w:rsid w:val="00603A13"/>
    <w:rsid w:val="00604A3D"/>
    <w:rsid w:val="00604F24"/>
    <w:rsid w:val="00605D30"/>
    <w:rsid w:val="00605D4E"/>
    <w:rsid w:val="006067A4"/>
    <w:rsid w:val="00607BD8"/>
    <w:rsid w:val="00611001"/>
    <w:rsid w:val="00615C65"/>
    <w:rsid w:val="00616285"/>
    <w:rsid w:val="006168B6"/>
    <w:rsid w:val="00616C8F"/>
    <w:rsid w:val="006178D6"/>
    <w:rsid w:val="006222F2"/>
    <w:rsid w:val="006228AD"/>
    <w:rsid w:val="00622E60"/>
    <w:rsid w:val="00623545"/>
    <w:rsid w:val="00626003"/>
    <w:rsid w:val="00631269"/>
    <w:rsid w:val="006317A3"/>
    <w:rsid w:val="00640478"/>
    <w:rsid w:val="00640AB6"/>
    <w:rsid w:val="006419C6"/>
    <w:rsid w:val="00644586"/>
    <w:rsid w:val="00644EFD"/>
    <w:rsid w:val="00646404"/>
    <w:rsid w:val="00647653"/>
    <w:rsid w:val="00653101"/>
    <w:rsid w:val="0065478A"/>
    <w:rsid w:val="00661721"/>
    <w:rsid w:val="00661F60"/>
    <w:rsid w:val="00663E87"/>
    <w:rsid w:val="00664053"/>
    <w:rsid w:val="00667E23"/>
    <w:rsid w:val="0067043D"/>
    <w:rsid w:val="0067076B"/>
    <w:rsid w:val="00670EE0"/>
    <w:rsid w:val="00674C91"/>
    <w:rsid w:val="00676A34"/>
    <w:rsid w:val="00683963"/>
    <w:rsid w:val="006841EC"/>
    <w:rsid w:val="00684A01"/>
    <w:rsid w:val="006853AE"/>
    <w:rsid w:val="00686320"/>
    <w:rsid w:val="00691C41"/>
    <w:rsid w:val="00697604"/>
    <w:rsid w:val="006A028A"/>
    <w:rsid w:val="006A12EB"/>
    <w:rsid w:val="006A1FBE"/>
    <w:rsid w:val="006A25C0"/>
    <w:rsid w:val="006A492D"/>
    <w:rsid w:val="006A58A1"/>
    <w:rsid w:val="006A5A1F"/>
    <w:rsid w:val="006A6EF0"/>
    <w:rsid w:val="006A727F"/>
    <w:rsid w:val="006A7B4D"/>
    <w:rsid w:val="006B0D11"/>
    <w:rsid w:val="006B4B97"/>
    <w:rsid w:val="006B551C"/>
    <w:rsid w:val="006B5BA1"/>
    <w:rsid w:val="006C1520"/>
    <w:rsid w:val="006C3088"/>
    <w:rsid w:val="006C4DD2"/>
    <w:rsid w:val="006C58A3"/>
    <w:rsid w:val="006C5D70"/>
    <w:rsid w:val="006C7509"/>
    <w:rsid w:val="006D2CD0"/>
    <w:rsid w:val="006E115E"/>
    <w:rsid w:val="006E3526"/>
    <w:rsid w:val="006E3A1F"/>
    <w:rsid w:val="006E5CE5"/>
    <w:rsid w:val="006E5E91"/>
    <w:rsid w:val="006E75B6"/>
    <w:rsid w:val="006E7629"/>
    <w:rsid w:val="006F048A"/>
    <w:rsid w:val="006F20CE"/>
    <w:rsid w:val="006F32F8"/>
    <w:rsid w:val="006F433A"/>
    <w:rsid w:val="006F62DD"/>
    <w:rsid w:val="006F63B7"/>
    <w:rsid w:val="00700C9B"/>
    <w:rsid w:val="0070186C"/>
    <w:rsid w:val="00701EEE"/>
    <w:rsid w:val="00704DC3"/>
    <w:rsid w:val="00704DD5"/>
    <w:rsid w:val="00704F14"/>
    <w:rsid w:val="00705BB0"/>
    <w:rsid w:val="00706491"/>
    <w:rsid w:val="00713B96"/>
    <w:rsid w:val="00714739"/>
    <w:rsid w:val="007152B5"/>
    <w:rsid w:val="0071582C"/>
    <w:rsid w:val="007161AF"/>
    <w:rsid w:val="007213F9"/>
    <w:rsid w:val="00722DD0"/>
    <w:rsid w:val="00724AD6"/>
    <w:rsid w:val="0072616E"/>
    <w:rsid w:val="00726F33"/>
    <w:rsid w:val="00727132"/>
    <w:rsid w:val="00727879"/>
    <w:rsid w:val="00727C79"/>
    <w:rsid w:val="0073020E"/>
    <w:rsid w:val="007316AD"/>
    <w:rsid w:val="00731A8A"/>
    <w:rsid w:val="00733A23"/>
    <w:rsid w:val="00735570"/>
    <w:rsid w:val="0073584E"/>
    <w:rsid w:val="007410F0"/>
    <w:rsid w:val="00741FE2"/>
    <w:rsid w:val="00742D9D"/>
    <w:rsid w:val="007472D8"/>
    <w:rsid w:val="0075066A"/>
    <w:rsid w:val="00753C3A"/>
    <w:rsid w:val="00753F4B"/>
    <w:rsid w:val="00756907"/>
    <w:rsid w:val="00760402"/>
    <w:rsid w:val="0076368F"/>
    <w:rsid w:val="007636FE"/>
    <w:rsid w:val="007638A8"/>
    <w:rsid w:val="00764611"/>
    <w:rsid w:val="00770D75"/>
    <w:rsid w:val="0077166A"/>
    <w:rsid w:val="007730AD"/>
    <w:rsid w:val="00773675"/>
    <w:rsid w:val="007736F6"/>
    <w:rsid w:val="007741AF"/>
    <w:rsid w:val="00774DD6"/>
    <w:rsid w:val="0077587B"/>
    <w:rsid w:val="00777F71"/>
    <w:rsid w:val="00780897"/>
    <w:rsid w:val="0078120C"/>
    <w:rsid w:val="00781235"/>
    <w:rsid w:val="00781864"/>
    <w:rsid w:val="00782373"/>
    <w:rsid w:val="00782C13"/>
    <w:rsid w:val="0078415F"/>
    <w:rsid w:val="00786A31"/>
    <w:rsid w:val="007876FD"/>
    <w:rsid w:val="00791E21"/>
    <w:rsid w:val="00794001"/>
    <w:rsid w:val="007954DF"/>
    <w:rsid w:val="0079587C"/>
    <w:rsid w:val="00796A4B"/>
    <w:rsid w:val="007A17D5"/>
    <w:rsid w:val="007A5076"/>
    <w:rsid w:val="007A599B"/>
    <w:rsid w:val="007A70A0"/>
    <w:rsid w:val="007B29D6"/>
    <w:rsid w:val="007B2C70"/>
    <w:rsid w:val="007B37CB"/>
    <w:rsid w:val="007B4B6F"/>
    <w:rsid w:val="007B4C07"/>
    <w:rsid w:val="007B6920"/>
    <w:rsid w:val="007B6F01"/>
    <w:rsid w:val="007B70E6"/>
    <w:rsid w:val="007C009E"/>
    <w:rsid w:val="007C0B8E"/>
    <w:rsid w:val="007C1C54"/>
    <w:rsid w:val="007C35D7"/>
    <w:rsid w:val="007C3A92"/>
    <w:rsid w:val="007D020E"/>
    <w:rsid w:val="007D0508"/>
    <w:rsid w:val="007D2938"/>
    <w:rsid w:val="007D4FC3"/>
    <w:rsid w:val="007D5503"/>
    <w:rsid w:val="007D5D59"/>
    <w:rsid w:val="007D6348"/>
    <w:rsid w:val="007E13A9"/>
    <w:rsid w:val="007E2C05"/>
    <w:rsid w:val="007E2D89"/>
    <w:rsid w:val="007E4D37"/>
    <w:rsid w:val="007E65D1"/>
    <w:rsid w:val="007E6F58"/>
    <w:rsid w:val="007E75F2"/>
    <w:rsid w:val="007F1086"/>
    <w:rsid w:val="007F1403"/>
    <w:rsid w:val="007F1595"/>
    <w:rsid w:val="007F29A2"/>
    <w:rsid w:val="007F433B"/>
    <w:rsid w:val="007F4718"/>
    <w:rsid w:val="007F6A51"/>
    <w:rsid w:val="007F7D50"/>
    <w:rsid w:val="00800736"/>
    <w:rsid w:val="0080150C"/>
    <w:rsid w:val="00803579"/>
    <w:rsid w:val="0080459E"/>
    <w:rsid w:val="008104E2"/>
    <w:rsid w:val="00810F8F"/>
    <w:rsid w:val="008117E4"/>
    <w:rsid w:val="008121BD"/>
    <w:rsid w:val="00813344"/>
    <w:rsid w:val="0081415D"/>
    <w:rsid w:val="008144E9"/>
    <w:rsid w:val="00815C12"/>
    <w:rsid w:val="00817ECF"/>
    <w:rsid w:val="0082113D"/>
    <w:rsid w:val="00821733"/>
    <w:rsid w:val="00822314"/>
    <w:rsid w:val="0082327E"/>
    <w:rsid w:val="00825350"/>
    <w:rsid w:val="0082655B"/>
    <w:rsid w:val="008312D4"/>
    <w:rsid w:val="00831522"/>
    <w:rsid w:val="008354E9"/>
    <w:rsid w:val="00835510"/>
    <w:rsid w:val="008358DE"/>
    <w:rsid w:val="00836314"/>
    <w:rsid w:val="00836316"/>
    <w:rsid w:val="0083693D"/>
    <w:rsid w:val="00836D04"/>
    <w:rsid w:val="00837D63"/>
    <w:rsid w:val="0084336A"/>
    <w:rsid w:val="00843D03"/>
    <w:rsid w:val="00844450"/>
    <w:rsid w:val="00844C3A"/>
    <w:rsid w:val="0085133A"/>
    <w:rsid w:val="0085181A"/>
    <w:rsid w:val="008536E0"/>
    <w:rsid w:val="008546AA"/>
    <w:rsid w:val="00854B7B"/>
    <w:rsid w:val="008561B4"/>
    <w:rsid w:val="0085774F"/>
    <w:rsid w:val="0086148C"/>
    <w:rsid w:val="00862478"/>
    <w:rsid w:val="00862E40"/>
    <w:rsid w:val="00863DCE"/>
    <w:rsid w:val="00863FE1"/>
    <w:rsid w:val="008651EF"/>
    <w:rsid w:val="00865ADB"/>
    <w:rsid w:val="0086676F"/>
    <w:rsid w:val="008678B1"/>
    <w:rsid w:val="00867C54"/>
    <w:rsid w:val="00870E31"/>
    <w:rsid w:val="00871813"/>
    <w:rsid w:val="00873121"/>
    <w:rsid w:val="00873D7A"/>
    <w:rsid w:val="00873E82"/>
    <w:rsid w:val="00875790"/>
    <w:rsid w:val="00875F48"/>
    <w:rsid w:val="00877703"/>
    <w:rsid w:val="00881C13"/>
    <w:rsid w:val="008825B0"/>
    <w:rsid w:val="008838B1"/>
    <w:rsid w:val="008847BD"/>
    <w:rsid w:val="00885AF9"/>
    <w:rsid w:val="00886081"/>
    <w:rsid w:val="00887653"/>
    <w:rsid w:val="008921A1"/>
    <w:rsid w:val="00892A1E"/>
    <w:rsid w:val="00894B97"/>
    <w:rsid w:val="00894D17"/>
    <w:rsid w:val="008960CB"/>
    <w:rsid w:val="008A0AC5"/>
    <w:rsid w:val="008A2154"/>
    <w:rsid w:val="008A350E"/>
    <w:rsid w:val="008A3559"/>
    <w:rsid w:val="008A35B9"/>
    <w:rsid w:val="008A3CE1"/>
    <w:rsid w:val="008A7D01"/>
    <w:rsid w:val="008B025B"/>
    <w:rsid w:val="008B1B7A"/>
    <w:rsid w:val="008B30EE"/>
    <w:rsid w:val="008B31CD"/>
    <w:rsid w:val="008B39B3"/>
    <w:rsid w:val="008B4833"/>
    <w:rsid w:val="008B6058"/>
    <w:rsid w:val="008C119C"/>
    <w:rsid w:val="008C5820"/>
    <w:rsid w:val="008D0043"/>
    <w:rsid w:val="008D2633"/>
    <w:rsid w:val="008D4A2B"/>
    <w:rsid w:val="008D5599"/>
    <w:rsid w:val="008E00CC"/>
    <w:rsid w:val="008E4DDC"/>
    <w:rsid w:val="008E7229"/>
    <w:rsid w:val="008F17BF"/>
    <w:rsid w:val="008F63F8"/>
    <w:rsid w:val="008F76BD"/>
    <w:rsid w:val="008F7D13"/>
    <w:rsid w:val="009005C6"/>
    <w:rsid w:val="00901051"/>
    <w:rsid w:val="00903D59"/>
    <w:rsid w:val="00904125"/>
    <w:rsid w:val="00904226"/>
    <w:rsid w:val="00906D00"/>
    <w:rsid w:val="009145FE"/>
    <w:rsid w:val="009146DF"/>
    <w:rsid w:val="009153A1"/>
    <w:rsid w:val="0091673A"/>
    <w:rsid w:val="00916B22"/>
    <w:rsid w:val="009200FA"/>
    <w:rsid w:val="00920770"/>
    <w:rsid w:val="0092135C"/>
    <w:rsid w:val="00922341"/>
    <w:rsid w:val="00924B59"/>
    <w:rsid w:val="0092578A"/>
    <w:rsid w:val="00925F46"/>
    <w:rsid w:val="00932BE7"/>
    <w:rsid w:val="00932C01"/>
    <w:rsid w:val="00934989"/>
    <w:rsid w:val="00935305"/>
    <w:rsid w:val="0093668E"/>
    <w:rsid w:val="00936CDF"/>
    <w:rsid w:val="00942B61"/>
    <w:rsid w:val="00943A32"/>
    <w:rsid w:val="00945108"/>
    <w:rsid w:val="0094574F"/>
    <w:rsid w:val="00946928"/>
    <w:rsid w:val="0094781B"/>
    <w:rsid w:val="00947A9B"/>
    <w:rsid w:val="00947BD5"/>
    <w:rsid w:val="00951C9C"/>
    <w:rsid w:val="00951F3E"/>
    <w:rsid w:val="0095435D"/>
    <w:rsid w:val="009555D5"/>
    <w:rsid w:val="009557C2"/>
    <w:rsid w:val="00956086"/>
    <w:rsid w:val="00956A57"/>
    <w:rsid w:val="0096252C"/>
    <w:rsid w:val="00963F96"/>
    <w:rsid w:val="009647BD"/>
    <w:rsid w:val="00965245"/>
    <w:rsid w:val="00971D21"/>
    <w:rsid w:val="0097218B"/>
    <w:rsid w:val="00972750"/>
    <w:rsid w:val="00972764"/>
    <w:rsid w:val="0097317B"/>
    <w:rsid w:val="009736E5"/>
    <w:rsid w:val="00974B34"/>
    <w:rsid w:val="00974C91"/>
    <w:rsid w:val="009753A2"/>
    <w:rsid w:val="00976174"/>
    <w:rsid w:val="00977D69"/>
    <w:rsid w:val="00980D7D"/>
    <w:rsid w:val="009818AA"/>
    <w:rsid w:val="00982B03"/>
    <w:rsid w:val="00983ACC"/>
    <w:rsid w:val="00984735"/>
    <w:rsid w:val="00984C4E"/>
    <w:rsid w:val="00990E9C"/>
    <w:rsid w:val="00991A1D"/>
    <w:rsid w:val="00991AEF"/>
    <w:rsid w:val="0099272F"/>
    <w:rsid w:val="009935AE"/>
    <w:rsid w:val="00994FE9"/>
    <w:rsid w:val="009953F2"/>
    <w:rsid w:val="00997A7B"/>
    <w:rsid w:val="009A4C69"/>
    <w:rsid w:val="009B0B9E"/>
    <w:rsid w:val="009B11E0"/>
    <w:rsid w:val="009B1590"/>
    <w:rsid w:val="009B1F15"/>
    <w:rsid w:val="009B35E1"/>
    <w:rsid w:val="009B682B"/>
    <w:rsid w:val="009B69A4"/>
    <w:rsid w:val="009B69E2"/>
    <w:rsid w:val="009B6BC2"/>
    <w:rsid w:val="009B6D7A"/>
    <w:rsid w:val="009B7717"/>
    <w:rsid w:val="009B798E"/>
    <w:rsid w:val="009C1126"/>
    <w:rsid w:val="009C3233"/>
    <w:rsid w:val="009C53D5"/>
    <w:rsid w:val="009C5FB0"/>
    <w:rsid w:val="009D036D"/>
    <w:rsid w:val="009D1130"/>
    <w:rsid w:val="009D6821"/>
    <w:rsid w:val="009D7F07"/>
    <w:rsid w:val="009E0278"/>
    <w:rsid w:val="009E156A"/>
    <w:rsid w:val="009E557B"/>
    <w:rsid w:val="009F054F"/>
    <w:rsid w:val="009F0BD5"/>
    <w:rsid w:val="009F4564"/>
    <w:rsid w:val="009F5742"/>
    <w:rsid w:val="009F65B6"/>
    <w:rsid w:val="00A01482"/>
    <w:rsid w:val="00A01953"/>
    <w:rsid w:val="00A03522"/>
    <w:rsid w:val="00A10DF9"/>
    <w:rsid w:val="00A1155D"/>
    <w:rsid w:val="00A12CA3"/>
    <w:rsid w:val="00A16414"/>
    <w:rsid w:val="00A20702"/>
    <w:rsid w:val="00A22126"/>
    <w:rsid w:val="00A229FD"/>
    <w:rsid w:val="00A23849"/>
    <w:rsid w:val="00A257BF"/>
    <w:rsid w:val="00A257C8"/>
    <w:rsid w:val="00A2627A"/>
    <w:rsid w:val="00A30765"/>
    <w:rsid w:val="00A30B89"/>
    <w:rsid w:val="00A3381F"/>
    <w:rsid w:val="00A33BC6"/>
    <w:rsid w:val="00A33DE3"/>
    <w:rsid w:val="00A35583"/>
    <w:rsid w:val="00A35DCB"/>
    <w:rsid w:val="00A425E2"/>
    <w:rsid w:val="00A42B96"/>
    <w:rsid w:val="00A438BF"/>
    <w:rsid w:val="00A43F08"/>
    <w:rsid w:val="00A446EE"/>
    <w:rsid w:val="00A45448"/>
    <w:rsid w:val="00A45903"/>
    <w:rsid w:val="00A4621A"/>
    <w:rsid w:val="00A47C5B"/>
    <w:rsid w:val="00A52061"/>
    <w:rsid w:val="00A54B57"/>
    <w:rsid w:val="00A54F74"/>
    <w:rsid w:val="00A61246"/>
    <w:rsid w:val="00A61538"/>
    <w:rsid w:val="00A63056"/>
    <w:rsid w:val="00A634BA"/>
    <w:rsid w:val="00A65BBD"/>
    <w:rsid w:val="00A67409"/>
    <w:rsid w:val="00A70898"/>
    <w:rsid w:val="00A71884"/>
    <w:rsid w:val="00A769DF"/>
    <w:rsid w:val="00A77DC9"/>
    <w:rsid w:val="00A839DE"/>
    <w:rsid w:val="00A84BEA"/>
    <w:rsid w:val="00A86BC9"/>
    <w:rsid w:val="00A86EE9"/>
    <w:rsid w:val="00A907DC"/>
    <w:rsid w:val="00A90935"/>
    <w:rsid w:val="00A90D15"/>
    <w:rsid w:val="00A93430"/>
    <w:rsid w:val="00A94549"/>
    <w:rsid w:val="00A96A8A"/>
    <w:rsid w:val="00A973F8"/>
    <w:rsid w:val="00AA0FD5"/>
    <w:rsid w:val="00AA2788"/>
    <w:rsid w:val="00AA2BC3"/>
    <w:rsid w:val="00AA3A0A"/>
    <w:rsid w:val="00AA4B6C"/>
    <w:rsid w:val="00AA4E91"/>
    <w:rsid w:val="00AA5C77"/>
    <w:rsid w:val="00AA626F"/>
    <w:rsid w:val="00AA73CE"/>
    <w:rsid w:val="00AA7599"/>
    <w:rsid w:val="00AA789A"/>
    <w:rsid w:val="00AA7C2D"/>
    <w:rsid w:val="00AB0392"/>
    <w:rsid w:val="00AB21CD"/>
    <w:rsid w:val="00AB3F22"/>
    <w:rsid w:val="00AB4B3D"/>
    <w:rsid w:val="00AB547F"/>
    <w:rsid w:val="00AB6426"/>
    <w:rsid w:val="00AC20D5"/>
    <w:rsid w:val="00AC705D"/>
    <w:rsid w:val="00AC7B0B"/>
    <w:rsid w:val="00AC7CDA"/>
    <w:rsid w:val="00AC7ED1"/>
    <w:rsid w:val="00AD146C"/>
    <w:rsid w:val="00AD1622"/>
    <w:rsid w:val="00AD1643"/>
    <w:rsid w:val="00AD3503"/>
    <w:rsid w:val="00AD4438"/>
    <w:rsid w:val="00AD5FB7"/>
    <w:rsid w:val="00AD79D4"/>
    <w:rsid w:val="00AD7C3E"/>
    <w:rsid w:val="00AE0A2C"/>
    <w:rsid w:val="00AE1253"/>
    <w:rsid w:val="00AE1A50"/>
    <w:rsid w:val="00AE3104"/>
    <w:rsid w:val="00AE3C69"/>
    <w:rsid w:val="00AE5434"/>
    <w:rsid w:val="00AE60BB"/>
    <w:rsid w:val="00AF2814"/>
    <w:rsid w:val="00AF4103"/>
    <w:rsid w:val="00AF5E59"/>
    <w:rsid w:val="00AF7748"/>
    <w:rsid w:val="00B04C5C"/>
    <w:rsid w:val="00B05180"/>
    <w:rsid w:val="00B05793"/>
    <w:rsid w:val="00B07F2B"/>
    <w:rsid w:val="00B1069A"/>
    <w:rsid w:val="00B112FE"/>
    <w:rsid w:val="00B1172D"/>
    <w:rsid w:val="00B13D9A"/>
    <w:rsid w:val="00B144F3"/>
    <w:rsid w:val="00B15D64"/>
    <w:rsid w:val="00B16863"/>
    <w:rsid w:val="00B17737"/>
    <w:rsid w:val="00B17AAC"/>
    <w:rsid w:val="00B22205"/>
    <w:rsid w:val="00B2236F"/>
    <w:rsid w:val="00B23A86"/>
    <w:rsid w:val="00B24F83"/>
    <w:rsid w:val="00B266BB"/>
    <w:rsid w:val="00B26A67"/>
    <w:rsid w:val="00B26D44"/>
    <w:rsid w:val="00B27340"/>
    <w:rsid w:val="00B347CA"/>
    <w:rsid w:val="00B356BD"/>
    <w:rsid w:val="00B35B97"/>
    <w:rsid w:val="00B374F3"/>
    <w:rsid w:val="00B37507"/>
    <w:rsid w:val="00B37845"/>
    <w:rsid w:val="00B37CE8"/>
    <w:rsid w:val="00B403CF"/>
    <w:rsid w:val="00B434D4"/>
    <w:rsid w:val="00B44714"/>
    <w:rsid w:val="00B47A78"/>
    <w:rsid w:val="00B513E6"/>
    <w:rsid w:val="00B52328"/>
    <w:rsid w:val="00B53C07"/>
    <w:rsid w:val="00B54239"/>
    <w:rsid w:val="00B5437A"/>
    <w:rsid w:val="00B54FF8"/>
    <w:rsid w:val="00B55480"/>
    <w:rsid w:val="00B57118"/>
    <w:rsid w:val="00B571DF"/>
    <w:rsid w:val="00B60C23"/>
    <w:rsid w:val="00B6112A"/>
    <w:rsid w:val="00B61476"/>
    <w:rsid w:val="00B61C24"/>
    <w:rsid w:val="00B621DE"/>
    <w:rsid w:val="00B630C0"/>
    <w:rsid w:val="00B637ED"/>
    <w:rsid w:val="00B646D3"/>
    <w:rsid w:val="00B64B4D"/>
    <w:rsid w:val="00B660D3"/>
    <w:rsid w:val="00B72F67"/>
    <w:rsid w:val="00B73CC0"/>
    <w:rsid w:val="00B74284"/>
    <w:rsid w:val="00B74BDE"/>
    <w:rsid w:val="00B752C3"/>
    <w:rsid w:val="00B77751"/>
    <w:rsid w:val="00B81FD8"/>
    <w:rsid w:val="00B82314"/>
    <w:rsid w:val="00B83952"/>
    <w:rsid w:val="00B90836"/>
    <w:rsid w:val="00B908CE"/>
    <w:rsid w:val="00BA18D1"/>
    <w:rsid w:val="00BA2646"/>
    <w:rsid w:val="00BA33B9"/>
    <w:rsid w:val="00BA4A5E"/>
    <w:rsid w:val="00BA6DB9"/>
    <w:rsid w:val="00BA6FCA"/>
    <w:rsid w:val="00BB0141"/>
    <w:rsid w:val="00BB20A0"/>
    <w:rsid w:val="00BB245E"/>
    <w:rsid w:val="00BB3A9D"/>
    <w:rsid w:val="00BB7385"/>
    <w:rsid w:val="00BC08CA"/>
    <w:rsid w:val="00BC2A6D"/>
    <w:rsid w:val="00BC2C51"/>
    <w:rsid w:val="00BC3DA4"/>
    <w:rsid w:val="00BC445F"/>
    <w:rsid w:val="00BC512B"/>
    <w:rsid w:val="00BC55F2"/>
    <w:rsid w:val="00BC7414"/>
    <w:rsid w:val="00BC7490"/>
    <w:rsid w:val="00BC7615"/>
    <w:rsid w:val="00BD0F0B"/>
    <w:rsid w:val="00BD38EF"/>
    <w:rsid w:val="00BD3B0F"/>
    <w:rsid w:val="00BD6A59"/>
    <w:rsid w:val="00BD7591"/>
    <w:rsid w:val="00BE2A77"/>
    <w:rsid w:val="00BE4BA1"/>
    <w:rsid w:val="00BE558C"/>
    <w:rsid w:val="00BE5B59"/>
    <w:rsid w:val="00BE7024"/>
    <w:rsid w:val="00BF1B83"/>
    <w:rsid w:val="00BF35A5"/>
    <w:rsid w:val="00BF459F"/>
    <w:rsid w:val="00BF54A0"/>
    <w:rsid w:val="00BF6449"/>
    <w:rsid w:val="00BF7E85"/>
    <w:rsid w:val="00C014CF"/>
    <w:rsid w:val="00C01CF8"/>
    <w:rsid w:val="00C0250E"/>
    <w:rsid w:val="00C05374"/>
    <w:rsid w:val="00C10A6B"/>
    <w:rsid w:val="00C11A03"/>
    <w:rsid w:val="00C13345"/>
    <w:rsid w:val="00C13F88"/>
    <w:rsid w:val="00C216FD"/>
    <w:rsid w:val="00C21771"/>
    <w:rsid w:val="00C26C8F"/>
    <w:rsid w:val="00C272D5"/>
    <w:rsid w:val="00C274B7"/>
    <w:rsid w:val="00C30176"/>
    <w:rsid w:val="00C32049"/>
    <w:rsid w:val="00C32D58"/>
    <w:rsid w:val="00C32F16"/>
    <w:rsid w:val="00C35B05"/>
    <w:rsid w:val="00C36FEA"/>
    <w:rsid w:val="00C37ED7"/>
    <w:rsid w:val="00C37EF3"/>
    <w:rsid w:val="00C40FED"/>
    <w:rsid w:val="00C41BF6"/>
    <w:rsid w:val="00C44D0B"/>
    <w:rsid w:val="00C51DA6"/>
    <w:rsid w:val="00C5209A"/>
    <w:rsid w:val="00C52F4E"/>
    <w:rsid w:val="00C53C06"/>
    <w:rsid w:val="00C5484E"/>
    <w:rsid w:val="00C55CB1"/>
    <w:rsid w:val="00C56734"/>
    <w:rsid w:val="00C60177"/>
    <w:rsid w:val="00C61167"/>
    <w:rsid w:val="00C61727"/>
    <w:rsid w:val="00C657A3"/>
    <w:rsid w:val="00C66640"/>
    <w:rsid w:val="00C67475"/>
    <w:rsid w:val="00C6778E"/>
    <w:rsid w:val="00C70AAF"/>
    <w:rsid w:val="00C70B25"/>
    <w:rsid w:val="00C7538E"/>
    <w:rsid w:val="00C7605B"/>
    <w:rsid w:val="00C7642E"/>
    <w:rsid w:val="00C800F6"/>
    <w:rsid w:val="00C81F52"/>
    <w:rsid w:val="00C83B53"/>
    <w:rsid w:val="00C84BE4"/>
    <w:rsid w:val="00C8724B"/>
    <w:rsid w:val="00C92D66"/>
    <w:rsid w:val="00CA1E89"/>
    <w:rsid w:val="00CA1FC4"/>
    <w:rsid w:val="00CA35AD"/>
    <w:rsid w:val="00CA62C6"/>
    <w:rsid w:val="00CA6EEF"/>
    <w:rsid w:val="00CB0511"/>
    <w:rsid w:val="00CB14DA"/>
    <w:rsid w:val="00CB4781"/>
    <w:rsid w:val="00CB4ADE"/>
    <w:rsid w:val="00CC2170"/>
    <w:rsid w:val="00CC2FAD"/>
    <w:rsid w:val="00CC3EB4"/>
    <w:rsid w:val="00CC4AC1"/>
    <w:rsid w:val="00CC4B2B"/>
    <w:rsid w:val="00CC4D68"/>
    <w:rsid w:val="00CC4EF5"/>
    <w:rsid w:val="00CC5BA8"/>
    <w:rsid w:val="00CD011D"/>
    <w:rsid w:val="00CD1748"/>
    <w:rsid w:val="00CD2B99"/>
    <w:rsid w:val="00CD2BB8"/>
    <w:rsid w:val="00CD3C93"/>
    <w:rsid w:val="00CD5680"/>
    <w:rsid w:val="00CD5FDD"/>
    <w:rsid w:val="00CD61FF"/>
    <w:rsid w:val="00CD7A15"/>
    <w:rsid w:val="00CD7F19"/>
    <w:rsid w:val="00CE23CE"/>
    <w:rsid w:val="00CE39C9"/>
    <w:rsid w:val="00CE3C9C"/>
    <w:rsid w:val="00CE4001"/>
    <w:rsid w:val="00CE465D"/>
    <w:rsid w:val="00CE509D"/>
    <w:rsid w:val="00CE5297"/>
    <w:rsid w:val="00CE6171"/>
    <w:rsid w:val="00CE6173"/>
    <w:rsid w:val="00CE7448"/>
    <w:rsid w:val="00CF09E5"/>
    <w:rsid w:val="00CF0E08"/>
    <w:rsid w:val="00CF1FAC"/>
    <w:rsid w:val="00CF2703"/>
    <w:rsid w:val="00CF3E35"/>
    <w:rsid w:val="00D0049A"/>
    <w:rsid w:val="00D010F0"/>
    <w:rsid w:val="00D01F77"/>
    <w:rsid w:val="00D03F78"/>
    <w:rsid w:val="00D04ABD"/>
    <w:rsid w:val="00D0601A"/>
    <w:rsid w:val="00D06D11"/>
    <w:rsid w:val="00D113B5"/>
    <w:rsid w:val="00D13DD1"/>
    <w:rsid w:val="00D14FC8"/>
    <w:rsid w:val="00D174FB"/>
    <w:rsid w:val="00D206FD"/>
    <w:rsid w:val="00D2104A"/>
    <w:rsid w:val="00D26B0B"/>
    <w:rsid w:val="00D273A4"/>
    <w:rsid w:val="00D33115"/>
    <w:rsid w:val="00D34006"/>
    <w:rsid w:val="00D3529D"/>
    <w:rsid w:val="00D36CA3"/>
    <w:rsid w:val="00D373C7"/>
    <w:rsid w:val="00D40970"/>
    <w:rsid w:val="00D44015"/>
    <w:rsid w:val="00D44377"/>
    <w:rsid w:val="00D4613A"/>
    <w:rsid w:val="00D46BB6"/>
    <w:rsid w:val="00D55390"/>
    <w:rsid w:val="00D55A44"/>
    <w:rsid w:val="00D57418"/>
    <w:rsid w:val="00D625A4"/>
    <w:rsid w:val="00D654E0"/>
    <w:rsid w:val="00D66680"/>
    <w:rsid w:val="00D66C31"/>
    <w:rsid w:val="00D67054"/>
    <w:rsid w:val="00D677E5"/>
    <w:rsid w:val="00D67B9F"/>
    <w:rsid w:val="00D715C0"/>
    <w:rsid w:val="00D74A9E"/>
    <w:rsid w:val="00D75CAA"/>
    <w:rsid w:val="00D77EB1"/>
    <w:rsid w:val="00D81049"/>
    <w:rsid w:val="00D81975"/>
    <w:rsid w:val="00D8200D"/>
    <w:rsid w:val="00D83C39"/>
    <w:rsid w:val="00D83F03"/>
    <w:rsid w:val="00D85403"/>
    <w:rsid w:val="00D868ED"/>
    <w:rsid w:val="00D934B9"/>
    <w:rsid w:val="00D95E8C"/>
    <w:rsid w:val="00DA2E24"/>
    <w:rsid w:val="00DA5E8D"/>
    <w:rsid w:val="00DA657C"/>
    <w:rsid w:val="00DB3D5E"/>
    <w:rsid w:val="00DB50A7"/>
    <w:rsid w:val="00DB5975"/>
    <w:rsid w:val="00DB5FB8"/>
    <w:rsid w:val="00DC13E2"/>
    <w:rsid w:val="00DC27BF"/>
    <w:rsid w:val="00DC3803"/>
    <w:rsid w:val="00DC55FB"/>
    <w:rsid w:val="00DC7B54"/>
    <w:rsid w:val="00DD0417"/>
    <w:rsid w:val="00DD13A1"/>
    <w:rsid w:val="00DD2FEF"/>
    <w:rsid w:val="00DD3D66"/>
    <w:rsid w:val="00DD47E2"/>
    <w:rsid w:val="00DE14D0"/>
    <w:rsid w:val="00DE215D"/>
    <w:rsid w:val="00DE2E4A"/>
    <w:rsid w:val="00DE3DA5"/>
    <w:rsid w:val="00DE50B5"/>
    <w:rsid w:val="00DE608E"/>
    <w:rsid w:val="00DE63B8"/>
    <w:rsid w:val="00DE7227"/>
    <w:rsid w:val="00DE7B99"/>
    <w:rsid w:val="00DF1262"/>
    <w:rsid w:val="00DF1475"/>
    <w:rsid w:val="00DF71B6"/>
    <w:rsid w:val="00DF7CDF"/>
    <w:rsid w:val="00E02F71"/>
    <w:rsid w:val="00E035AC"/>
    <w:rsid w:val="00E0554F"/>
    <w:rsid w:val="00E104F1"/>
    <w:rsid w:val="00E10862"/>
    <w:rsid w:val="00E14939"/>
    <w:rsid w:val="00E164A9"/>
    <w:rsid w:val="00E205A4"/>
    <w:rsid w:val="00E221AA"/>
    <w:rsid w:val="00E23948"/>
    <w:rsid w:val="00E23DE9"/>
    <w:rsid w:val="00E24971"/>
    <w:rsid w:val="00E24CD4"/>
    <w:rsid w:val="00E25DDE"/>
    <w:rsid w:val="00E30DD8"/>
    <w:rsid w:val="00E31D6F"/>
    <w:rsid w:val="00E344C5"/>
    <w:rsid w:val="00E356C8"/>
    <w:rsid w:val="00E35D9F"/>
    <w:rsid w:val="00E36818"/>
    <w:rsid w:val="00E3707D"/>
    <w:rsid w:val="00E4534A"/>
    <w:rsid w:val="00E46E85"/>
    <w:rsid w:val="00E512BC"/>
    <w:rsid w:val="00E51301"/>
    <w:rsid w:val="00E5196B"/>
    <w:rsid w:val="00E52EEB"/>
    <w:rsid w:val="00E53FD4"/>
    <w:rsid w:val="00E54039"/>
    <w:rsid w:val="00E544DF"/>
    <w:rsid w:val="00E54CD1"/>
    <w:rsid w:val="00E55957"/>
    <w:rsid w:val="00E55C0C"/>
    <w:rsid w:val="00E5623A"/>
    <w:rsid w:val="00E56B4B"/>
    <w:rsid w:val="00E56D8D"/>
    <w:rsid w:val="00E64226"/>
    <w:rsid w:val="00E6717B"/>
    <w:rsid w:val="00E67670"/>
    <w:rsid w:val="00E67CB8"/>
    <w:rsid w:val="00E67E90"/>
    <w:rsid w:val="00E71545"/>
    <w:rsid w:val="00E7172C"/>
    <w:rsid w:val="00E73815"/>
    <w:rsid w:val="00E764D0"/>
    <w:rsid w:val="00E80AD2"/>
    <w:rsid w:val="00E816C6"/>
    <w:rsid w:val="00E8658E"/>
    <w:rsid w:val="00E86727"/>
    <w:rsid w:val="00E86DF8"/>
    <w:rsid w:val="00E93630"/>
    <w:rsid w:val="00E96774"/>
    <w:rsid w:val="00EA1455"/>
    <w:rsid w:val="00EA40DA"/>
    <w:rsid w:val="00EA4931"/>
    <w:rsid w:val="00EA4A95"/>
    <w:rsid w:val="00EA5FE1"/>
    <w:rsid w:val="00EA67F5"/>
    <w:rsid w:val="00EB25C5"/>
    <w:rsid w:val="00EB44FC"/>
    <w:rsid w:val="00EB5064"/>
    <w:rsid w:val="00EB5918"/>
    <w:rsid w:val="00EB60A1"/>
    <w:rsid w:val="00EB712C"/>
    <w:rsid w:val="00EB770B"/>
    <w:rsid w:val="00EB7BAE"/>
    <w:rsid w:val="00EC0206"/>
    <w:rsid w:val="00EC1AD8"/>
    <w:rsid w:val="00EC302D"/>
    <w:rsid w:val="00EC48C7"/>
    <w:rsid w:val="00ED1642"/>
    <w:rsid w:val="00ED375B"/>
    <w:rsid w:val="00ED3990"/>
    <w:rsid w:val="00ED47B7"/>
    <w:rsid w:val="00ED558A"/>
    <w:rsid w:val="00ED6D75"/>
    <w:rsid w:val="00EE1D56"/>
    <w:rsid w:val="00EE3E21"/>
    <w:rsid w:val="00EE6F9A"/>
    <w:rsid w:val="00EE7FD1"/>
    <w:rsid w:val="00EF13B1"/>
    <w:rsid w:val="00EF1585"/>
    <w:rsid w:val="00EF37B6"/>
    <w:rsid w:val="00EF3FA2"/>
    <w:rsid w:val="00EF5362"/>
    <w:rsid w:val="00EF6AC3"/>
    <w:rsid w:val="00F00F92"/>
    <w:rsid w:val="00F00FD6"/>
    <w:rsid w:val="00F0137C"/>
    <w:rsid w:val="00F0239D"/>
    <w:rsid w:val="00F02E57"/>
    <w:rsid w:val="00F0357C"/>
    <w:rsid w:val="00F03F89"/>
    <w:rsid w:val="00F05B24"/>
    <w:rsid w:val="00F05FFC"/>
    <w:rsid w:val="00F07C02"/>
    <w:rsid w:val="00F11E29"/>
    <w:rsid w:val="00F13002"/>
    <w:rsid w:val="00F156DB"/>
    <w:rsid w:val="00F16633"/>
    <w:rsid w:val="00F214E1"/>
    <w:rsid w:val="00F223C5"/>
    <w:rsid w:val="00F22AC5"/>
    <w:rsid w:val="00F2367F"/>
    <w:rsid w:val="00F269D8"/>
    <w:rsid w:val="00F2726E"/>
    <w:rsid w:val="00F2757A"/>
    <w:rsid w:val="00F3229B"/>
    <w:rsid w:val="00F32604"/>
    <w:rsid w:val="00F33F26"/>
    <w:rsid w:val="00F35694"/>
    <w:rsid w:val="00F3592B"/>
    <w:rsid w:val="00F37AFB"/>
    <w:rsid w:val="00F409F0"/>
    <w:rsid w:val="00F41B12"/>
    <w:rsid w:val="00F428C1"/>
    <w:rsid w:val="00F463E4"/>
    <w:rsid w:val="00F465E0"/>
    <w:rsid w:val="00F46DAD"/>
    <w:rsid w:val="00F52658"/>
    <w:rsid w:val="00F553EA"/>
    <w:rsid w:val="00F569D5"/>
    <w:rsid w:val="00F57C63"/>
    <w:rsid w:val="00F60394"/>
    <w:rsid w:val="00F62738"/>
    <w:rsid w:val="00F62841"/>
    <w:rsid w:val="00F6301C"/>
    <w:rsid w:val="00F63554"/>
    <w:rsid w:val="00F63E1C"/>
    <w:rsid w:val="00F64882"/>
    <w:rsid w:val="00F66995"/>
    <w:rsid w:val="00F67CCA"/>
    <w:rsid w:val="00F67E34"/>
    <w:rsid w:val="00F7334C"/>
    <w:rsid w:val="00F7502C"/>
    <w:rsid w:val="00F76418"/>
    <w:rsid w:val="00F77C7C"/>
    <w:rsid w:val="00F818FE"/>
    <w:rsid w:val="00F81AEC"/>
    <w:rsid w:val="00F82B3E"/>
    <w:rsid w:val="00F830B8"/>
    <w:rsid w:val="00F83C5F"/>
    <w:rsid w:val="00F83E45"/>
    <w:rsid w:val="00F8479D"/>
    <w:rsid w:val="00F91E6B"/>
    <w:rsid w:val="00F92369"/>
    <w:rsid w:val="00F94002"/>
    <w:rsid w:val="00F94B07"/>
    <w:rsid w:val="00F95113"/>
    <w:rsid w:val="00F95409"/>
    <w:rsid w:val="00F95C39"/>
    <w:rsid w:val="00FA01F3"/>
    <w:rsid w:val="00FA0CE2"/>
    <w:rsid w:val="00FA1B14"/>
    <w:rsid w:val="00FA2401"/>
    <w:rsid w:val="00FA2869"/>
    <w:rsid w:val="00FA2DBD"/>
    <w:rsid w:val="00FA2DDF"/>
    <w:rsid w:val="00FA30D4"/>
    <w:rsid w:val="00FA3F18"/>
    <w:rsid w:val="00FA40E5"/>
    <w:rsid w:val="00FA5EB8"/>
    <w:rsid w:val="00FA7852"/>
    <w:rsid w:val="00FB0CFD"/>
    <w:rsid w:val="00FB1BF9"/>
    <w:rsid w:val="00FB5F9A"/>
    <w:rsid w:val="00FC1E78"/>
    <w:rsid w:val="00FC1F62"/>
    <w:rsid w:val="00FC2143"/>
    <w:rsid w:val="00FC2524"/>
    <w:rsid w:val="00FC2D94"/>
    <w:rsid w:val="00FC4F62"/>
    <w:rsid w:val="00FC6AC3"/>
    <w:rsid w:val="00FD166E"/>
    <w:rsid w:val="00FD38A6"/>
    <w:rsid w:val="00FE0A18"/>
    <w:rsid w:val="00FE1877"/>
    <w:rsid w:val="00FE3A3A"/>
    <w:rsid w:val="00FE4C92"/>
    <w:rsid w:val="00FE5098"/>
    <w:rsid w:val="00FF0997"/>
    <w:rsid w:val="00FF0AFB"/>
    <w:rsid w:val="00FF1EF4"/>
    <w:rsid w:val="00FF2E35"/>
    <w:rsid w:val="00FF31DA"/>
    <w:rsid w:val="00FF60B2"/>
    <w:rsid w:val="00FF653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7644"/>
    <w:pPr>
      <w:suppressAutoHyphens/>
      <w:overflowPunct w:val="0"/>
      <w:autoSpaceDE w:val="0"/>
      <w:textAlignment w:val="baseline"/>
    </w:pPr>
    <w:rPr>
      <w:lang w:eastAsia="ar-SA"/>
    </w:rPr>
  </w:style>
  <w:style w:type="paragraph" w:styleId="Balk1">
    <w:name w:val="heading 1"/>
    <w:basedOn w:val="Normal"/>
    <w:next w:val="Normal"/>
    <w:qFormat/>
    <w:rsid w:val="00BA18D1"/>
    <w:pPr>
      <w:keepNext/>
      <w:jc w:val="center"/>
      <w:outlineLvl w:val="0"/>
    </w:pPr>
    <w:rPr>
      <w:b/>
      <w:sz w:val="24"/>
    </w:rPr>
  </w:style>
  <w:style w:type="paragraph" w:styleId="Balk2">
    <w:name w:val="heading 2"/>
    <w:basedOn w:val="Normal"/>
    <w:next w:val="Normal"/>
    <w:link w:val="Balk2Char"/>
    <w:uiPriority w:val="9"/>
    <w:semiHidden/>
    <w:unhideWhenUsed/>
    <w:qFormat/>
    <w:rsid w:val="00CD3C9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qFormat/>
    <w:rsid w:val="005508D0"/>
    <w:pPr>
      <w:keepNext/>
      <w:spacing w:before="240" w:after="60"/>
      <w:outlineLvl w:val="2"/>
    </w:pPr>
    <w:rPr>
      <w:rFonts w:ascii="Arial" w:hAnsi="Arial" w:cs="Arial"/>
      <w:b/>
      <w:bCs/>
      <w:sz w:val="26"/>
      <w:szCs w:val="26"/>
    </w:rPr>
  </w:style>
  <w:style w:type="paragraph" w:styleId="Balk5">
    <w:name w:val="heading 5"/>
    <w:basedOn w:val="Normal"/>
    <w:next w:val="Normal"/>
    <w:qFormat/>
    <w:rsid w:val="00A01953"/>
    <w:pPr>
      <w:spacing w:before="240" w:after="60"/>
      <w:outlineLvl w:val="4"/>
    </w:pPr>
    <w:rPr>
      <w:b/>
      <w:bCs/>
      <w:i/>
      <w:i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BA18D1"/>
    <w:pPr>
      <w:tabs>
        <w:tab w:val="center" w:pos="4536"/>
        <w:tab w:val="right" w:pos="9072"/>
      </w:tabs>
    </w:pPr>
  </w:style>
  <w:style w:type="paragraph" w:styleId="Altbilgi">
    <w:name w:val="footer"/>
    <w:basedOn w:val="Normal"/>
    <w:rsid w:val="00BA18D1"/>
    <w:pPr>
      <w:tabs>
        <w:tab w:val="center" w:pos="4536"/>
        <w:tab w:val="right" w:pos="9072"/>
      </w:tabs>
    </w:pPr>
  </w:style>
  <w:style w:type="character" w:styleId="SayfaNumaras">
    <w:name w:val="page number"/>
    <w:basedOn w:val="VarsaylanParagrafYazTipi"/>
    <w:rsid w:val="00BA18D1"/>
  </w:style>
  <w:style w:type="table" w:styleId="TabloKlavuzu">
    <w:name w:val="Table Grid"/>
    <w:basedOn w:val="NormalTablo"/>
    <w:rsid w:val="00B54239"/>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pr">
    <w:name w:val="Hyperlink"/>
    <w:basedOn w:val="VarsaylanParagrafYazTipi"/>
    <w:rsid w:val="00D36CA3"/>
    <w:rPr>
      <w:color w:val="0000FF"/>
      <w:u w:val="single"/>
    </w:rPr>
  </w:style>
  <w:style w:type="paragraph" w:styleId="GvdeMetni">
    <w:name w:val="Body Text"/>
    <w:basedOn w:val="Normal"/>
    <w:rsid w:val="005A4271"/>
    <w:pPr>
      <w:overflowPunct/>
      <w:autoSpaceDE/>
      <w:jc w:val="both"/>
      <w:textAlignment w:val="auto"/>
    </w:pPr>
    <w:rPr>
      <w:sz w:val="24"/>
      <w:szCs w:val="24"/>
    </w:rPr>
  </w:style>
  <w:style w:type="character" w:styleId="zlenenKpr">
    <w:name w:val="FollowedHyperlink"/>
    <w:basedOn w:val="VarsaylanParagrafYazTipi"/>
    <w:rsid w:val="008F7D13"/>
    <w:rPr>
      <w:color w:val="800080"/>
      <w:u w:val="single"/>
    </w:rPr>
  </w:style>
  <w:style w:type="character" w:styleId="Gl">
    <w:name w:val="Strong"/>
    <w:basedOn w:val="VarsaylanParagrafYazTipi"/>
    <w:qFormat/>
    <w:rsid w:val="00F35694"/>
    <w:rPr>
      <w:b/>
      <w:bCs/>
    </w:rPr>
  </w:style>
  <w:style w:type="paragraph" w:styleId="GvdeMetniGirintisi">
    <w:name w:val="Body Text Indent"/>
    <w:basedOn w:val="Normal"/>
    <w:rsid w:val="00724AD6"/>
    <w:pPr>
      <w:spacing w:after="120"/>
      <w:ind w:left="283"/>
    </w:pPr>
  </w:style>
  <w:style w:type="paragraph" w:styleId="NormalWeb">
    <w:name w:val="Normal (Web)"/>
    <w:basedOn w:val="Normal"/>
    <w:rsid w:val="0073020E"/>
    <w:pPr>
      <w:overflowPunct/>
      <w:autoSpaceDE/>
      <w:spacing w:before="100" w:beforeAutospacing="1" w:after="100" w:afterAutospacing="1"/>
      <w:textAlignment w:val="auto"/>
    </w:pPr>
    <w:rPr>
      <w:sz w:val="24"/>
      <w:szCs w:val="24"/>
    </w:rPr>
  </w:style>
  <w:style w:type="paragraph" w:styleId="BalonMetni">
    <w:name w:val="Balloon Text"/>
    <w:basedOn w:val="Normal"/>
    <w:semiHidden/>
    <w:rsid w:val="00185750"/>
    <w:rPr>
      <w:rFonts w:ascii="Tahoma" w:hAnsi="Tahoma" w:cs="Tahoma"/>
      <w:sz w:val="16"/>
      <w:szCs w:val="16"/>
    </w:rPr>
  </w:style>
  <w:style w:type="paragraph" w:styleId="HTMLncedenBiimlendirilmi">
    <w:name w:val="HTML Preformatted"/>
    <w:basedOn w:val="Normal"/>
    <w:link w:val="HTMLncedenBiimlendirilmiChar"/>
    <w:rsid w:val="001428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autoSpaceDE/>
      <w:textAlignment w:val="auto"/>
    </w:pPr>
    <w:rPr>
      <w:rFonts w:ascii="Courier New" w:hAnsi="Courier New" w:cs="Courier New"/>
      <w:lang w:val="en-US" w:eastAsia="en-US"/>
    </w:rPr>
  </w:style>
  <w:style w:type="character" w:customStyle="1" w:styleId="HTMLncedenBiimlendirilmiChar">
    <w:name w:val="HTML Önceden Biçimlendirilmiş Char"/>
    <w:basedOn w:val="VarsaylanParagrafYazTipi"/>
    <w:link w:val="HTMLncedenBiimlendirilmi"/>
    <w:rsid w:val="001428CB"/>
    <w:rPr>
      <w:rFonts w:ascii="Courier New" w:hAnsi="Courier New" w:cs="Courier New"/>
      <w:lang w:val="en-US" w:eastAsia="en-US"/>
    </w:rPr>
  </w:style>
  <w:style w:type="character" w:customStyle="1" w:styleId="Balk2Char">
    <w:name w:val="Başlık 2 Char"/>
    <w:basedOn w:val="VarsaylanParagrafYazTipi"/>
    <w:link w:val="Balk2"/>
    <w:uiPriority w:val="9"/>
    <w:semiHidden/>
    <w:rsid w:val="00CD3C93"/>
    <w:rPr>
      <w:rFonts w:asciiTheme="majorHAnsi" w:eastAsiaTheme="majorEastAsia" w:hAnsiTheme="majorHAnsi" w:cstheme="majorBidi"/>
      <w:b/>
      <w:bCs/>
      <w:color w:val="4F81BD" w:themeColor="accent1"/>
      <w:sz w:val="26"/>
      <w:szCs w:val="2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7644"/>
    <w:pPr>
      <w:suppressAutoHyphens/>
      <w:overflowPunct w:val="0"/>
      <w:autoSpaceDE w:val="0"/>
      <w:textAlignment w:val="baseline"/>
    </w:pPr>
    <w:rPr>
      <w:lang w:eastAsia="ar-SA"/>
    </w:rPr>
  </w:style>
  <w:style w:type="paragraph" w:styleId="Balk1">
    <w:name w:val="heading 1"/>
    <w:basedOn w:val="Normal"/>
    <w:next w:val="Normal"/>
    <w:qFormat/>
    <w:rsid w:val="00BA18D1"/>
    <w:pPr>
      <w:keepNext/>
      <w:jc w:val="center"/>
      <w:outlineLvl w:val="0"/>
    </w:pPr>
    <w:rPr>
      <w:b/>
      <w:sz w:val="24"/>
    </w:rPr>
  </w:style>
  <w:style w:type="paragraph" w:styleId="Balk2">
    <w:name w:val="heading 2"/>
    <w:basedOn w:val="Normal"/>
    <w:next w:val="Normal"/>
    <w:link w:val="Balk2Char"/>
    <w:uiPriority w:val="9"/>
    <w:semiHidden/>
    <w:unhideWhenUsed/>
    <w:qFormat/>
    <w:rsid w:val="00CD3C9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qFormat/>
    <w:rsid w:val="005508D0"/>
    <w:pPr>
      <w:keepNext/>
      <w:spacing w:before="240" w:after="60"/>
      <w:outlineLvl w:val="2"/>
    </w:pPr>
    <w:rPr>
      <w:rFonts w:ascii="Arial" w:hAnsi="Arial" w:cs="Arial"/>
      <w:b/>
      <w:bCs/>
      <w:sz w:val="26"/>
      <w:szCs w:val="26"/>
    </w:rPr>
  </w:style>
  <w:style w:type="paragraph" w:styleId="Balk5">
    <w:name w:val="heading 5"/>
    <w:basedOn w:val="Normal"/>
    <w:next w:val="Normal"/>
    <w:qFormat/>
    <w:rsid w:val="00A01953"/>
    <w:pPr>
      <w:spacing w:before="240" w:after="60"/>
      <w:outlineLvl w:val="4"/>
    </w:pPr>
    <w:rPr>
      <w:b/>
      <w:bCs/>
      <w:i/>
      <w:i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BA18D1"/>
    <w:pPr>
      <w:tabs>
        <w:tab w:val="center" w:pos="4536"/>
        <w:tab w:val="right" w:pos="9072"/>
      </w:tabs>
    </w:pPr>
  </w:style>
  <w:style w:type="paragraph" w:styleId="Altbilgi">
    <w:name w:val="footer"/>
    <w:basedOn w:val="Normal"/>
    <w:rsid w:val="00BA18D1"/>
    <w:pPr>
      <w:tabs>
        <w:tab w:val="center" w:pos="4536"/>
        <w:tab w:val="right" w:pos="9072"/>
      </w:tabs>
    </w:pPr>
  </w:style>
  <w:style w:type="character" w:styleId="SayfaNumaras">
    <w:name w:val="page number"/>
    <w:basedOn w:val="VarsaylanParagrafYazTipi"/>
    <w:rsid w:val="00BA18D1"/>
  </w:style>
  <w:style w:type="table" w:styleId="TabloKlavuzu">
    <w:name w:val="Table Grid"/>
    <w:basedOn w:val="NormalTablo"/>
    <w:rsid w:val="00B54239"/>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pr">
    <w:name w:val="Hyperlink"/>
    <w:basedOn w:val="VarsaylanParagrafYazTipi"/>
    <w:rsid w:val="00D36CA3"/>
    <w:rPr>
      <w:color w:val="0000FF"/>
      <w:u w:val="single"/>
    </w:rPr>
  </w:style>
  <w:style w:type="paragraph" w:styleId="GvdeMetni">
    <w:name w:val="Body Text"/>
    <w:basedOn w:val="Normal"/>
    <w:rsid w:val="005A4271"/>
    <w:pPr>
      <w:overflowPunct/>
      <w:autoSpaceDE/>
      <w:jc w:val="both"/>
      <w:textAlignment w:val="auto"/>
    </w:pPr>
    <w:rPr>
      <w:sz w:val="24"/>
      <w:szCs w:val="24"/>
    </w:rPr>
  </w:style>
  <w:style w:type="character" w:styleId="zlenenKpr">
    <w:name w:val="FollowedHyperlink"/>
    <w:basedOn w:val="VarsaylanParagrafYazTipi"/>
    <w:rsid w:val="008F7D13"/>
    <w:rPr>
      <w:color w:val="800080"/>
      <w:u w:val="single"/>
    </w:rPr>
  </w:style>
  <w:style w:type="character" w:styleId="Gl">
    <w:name w:val="Strong"/>
    <w:basedOn w:val="VarsaylanParagrafYazTipi"/>
    <w:qFormat/>
    <w:rsid w:val="00F35694"/>
    <w:rPr>
      <w:b/>
      <w:bCs/>
    </w:rPr>
  </w:style>
  <w:style w:type="paragraph" w:styleId="GvdeMetniGirintisi">
    <w:name w:val="Body Text Indent"/>
    <w:basedOn w:val="Normal"/>
    <w:rsid w:val="00724AD6"/>
    <w:pPr>
      <w:spacing w:after="120"/>
      <w:ind w:left="283"/>
    </w:pPr>
  </w:style>
  <w:style w:type="paragraph" w:styleId="NormalWeb">
    <w:name w:val="Normal (Web)"/>
    <w:basedOn w:val="Normal"/>
    <w:rsid w:val="0073020E"/>
    <w:pPr>
      <w:overflowPunct/>
      <w:autoSpaceDE/>
      <w:spacing w:before="100" w:beforeAutospacing="1" w:after="100" w:afterAutospacing="1"/>
      <w:textAlignment w:val="auto"/>
    </w:pPr>
    <w:rPr>
      <w:sz w:val="24"/>
      <w:szCs w:val="24"/>
    </w:rPr>
  </w:style>
  <w:style w:type="paragraph" w:styleId="BalonMetni">
    <w:name w:val="Balloon Text"/>
    <w:basedOn w:val="Normal"/>
    <w:semiHidden/>
    <w:rsid w:val="00185750"/>
    <w:rPr>
      <w:rFonts w:ascii="Tahoma" w:hAnsi="Tahoma" w:cs="Tahoma"/>
      <w:sz w:val="16"/>
      <w:szCs w:val="16"/>
    </w:rPr>
  </w:style>
  <w:style w:type="paragraph" w:styleId="HTMLncedenBiimlendirilmi">
    <w:name w:val="HTML Preformatted"/>
    <w:basedOn w:val="Normal"/>
    <w:link w:val="HTMLncedenBiimlendirilmiChar"/>
    <w:rsid w:val="001428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autoSpaceDE/>
      <w:textAlignment w:val="auto"/>
    </w:pPr>
    <w:rPr>
      <w:rFonts w:ascii="Courier New" w:hAnsi="Courier New" w:cs="Courier New"/>
      <w:lang w:val="en-US" w:eastAsia="en-US"/>
    </w:rPr>
  </w:style>
  <w:style w:type="character" w:customStyle="1" w:styleId="HTMLncedenBiimlendirilmiChar">
    <w:name w:val="HTML Önceden Biçimlendirilmiş Char"/>
    <w:basedOn w:val="VarsaylanParagrafYazTipi"/>
    <w:link w:val="HTMLncedenBiimlendirilmi"/>
    <w:rsid w:val="001428CB"/>
    <w:rPr>
      <w:rFonts w:ascii="Courier New" w:hAnsi="Courier New" w:cs="Courier New"/>
      <w:lang w:val="en-US" w:eastAsia="en-US"/>
    </w:rPr>
  </w:style>
  <w:style w:type="character" w:customStyle="1" w:styleId="Balk2Char">
    <w:name w:val="Başlık 2 Char"/>
    <w:basedOn w:val="VarsaylanParagrafYazTipi"/>
    <w:link w:val="Balk2"/>
    <w:uiPriority w:val="9"/>
    <w:semiHidden/>
    <w:rsid w:val="00CD3C93"/>
    <w:rPr>
      <w:rFonts w:asciiTheme="majorHAnsi" w:eastAsiaTheme="majorEastAsia" w:hAnsiTheme="majorHAnsi" w:cstheme="majorBidi"/>
      <w:b/>
      <w:bCs/>
      <w:color w:val="4F81BD" w:themeColor="accent1"/>
      <w:sz w:val="26"/>
      <w:szCs w:val="2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8665">
      <w:bodyDiv w:val="1"/>
      <w:marLeft w:val="0"/>
      <w:marRight w:val="0"/>
      <w:marTop w:val="0"/>
      <w:marBottom w:val="0"/>
      <w:divBdr>
        <w:top w:val="none" w:sz="0" w:space="0" w:color="auto"/>
        <w:left w:val="none" w:sz="0" w:space="0" w:color="auto"/>
        <w:bottom w:val="none" w:sz="0" w:space="0" w:color="auto"/>
        <w:right w:val="none" w:sz="0" w:space="0" w:color="auto"/>
      </w:divBdr>
    </w:div>
    <w:div w:id="32461702">
      <w:bodyDiv w:val="1"/>
      <w:marLeft w:val="0"/>
      <w:marRight w:val="0"/>
      <w:marTop w:val="0"/>
      <w:marBottom w:val="0"/>
      <w:divBdr>
        <w:top w:val="none" w:sz="0" w:space="0" w:color="auto"/>
        <w:left w:val="none" w:sz="0" w:space="0" w:color="auto"/>
        <w:bottom w:val="none" w:sz="0" w:space="0" w:color="auto"/>
        <w:right w:val="none" w:sz="0" w:space="0" w:color="auto"/>
      </w:divBdr>
    </w:div>
    <w:div w:id="42874939">
      <w:bodyDiv w:val="1"/>
      <w:marLeft w:val="0"/>
      <w:marRight w:val="0"/>
      <w:marTop w:val="0"/>
      <w:marBottom w:val="0"/>
      <w:divBdr>
        <w:top w:val="none" w:sz="0" w:space="0" w:color="auto"/>
        <w:left w:val="none" w:sz="0" w:space="0" w:color="auto"/>
        <w:bottom w:val="none" w:sz="0" w:space="0" w:color="auto"/>
        <w:right w:val="none" w:sz="0" w:space="0" w:color="auto"/>
      </w:divBdr>
    </w:div>
    <w:div w:id="83186419">
      <w:bodyDiv w:val="1"/>
      <w:marLeft w:val="0"/>
      <w:marRight w:val="0"/>
      <w:marTop w:val="0"/>
      <w:marBottom w:val="0"/>
      <w:divBdr>
        <w:top w:val="none" w:sz="0" w:space="0" w:color="auto"/>
        <w:left w:val="none" w:sz="0" w:space="0" w:color="auto"/>
        <w:bottom w:val="none" w:sz="0" w:space="0" w:color="auto"/>
        <w:right w:val="none" w:sz="0" w:space="0" w:color="auto"/>
      </w:divBdr>
      <w:divsChild>
        <w:div w:id="1948073605">
          <w:marLeft w:val="0"/>
          <w:marRight w:val="0"/>
          <w:marTop w:val="0"/>
          <w:marBottom w:val="0"/>
          <w:divBdr>
            <w:top w:val="none" w:sz="0" w:space="0" w:color="auto"/>
            <w:left w:val="none" w:sz="0" w:space="0" w:color="auto"/>
            <w:bottom w:val="none" w:sz="0" w:space="0" w:color="auto"/>
            <w:right w:val="none" w:sz="0" w:space="0" w:color="auto"/>
          </w:divBdr>
        </w:div>
      </w:divsChild>
    </w:div>
    <w:div w:id="121000201">
      <w:bodyDiv w:val="1"/>
      <w:marLeft w:val="0"/>
      <w:marRight w:val="0"/>
      <w:marTop w:val="0"/>
      <w:marBottom w:val="0"/>
      <w:divBdr>
        <w:top w:val="none" w:sz="0" w:space="0" w:color="auto"/>
        <w:left w:val="none" w:sz="0" w:space="0" w:color="auto"/>
        <w:bottom w:val="none" w:sz="0" w:space="0" w:color="auto"/>
        <w:right w:val="none" w:sz="0" w:space="0" w:color="auto"/>
      </w:divBdr>
    </w:div>
    <w:div w:id="132913847">
      <w:bodyDiv w:val="1"/>
      <w:marLeft w:val="0"/>
      <w:marRight w:val="0"/>
      <w:marTop w:val="0"/>
      <w:marBottom w:val="0"/>
      <w:divBdr>
        <w:top w:val="none" w:sz="0" w:space="0" w:color="auto"/>
        <w:left w:val="none" w:sz="0" w:space="0" w:color="auto"/>
        <w:bottom w:val="none" w:sz="0" w:space="0" w:color="auto"/>
        <w:right w:val="none" w:sz="0" w:space="0" w:color="auto"/>
      </w:divBdr>
      <w:divsChild>
        <w:div w:id="92213676">
          <w:marLeft w:val="0"/>
          <w:marRight w:val="0"/>
          <w:marTop w:val="0"/>
          <w:marBottom w:val="0"/>
          <w:divBdr>
            <w:top w:val="none" w:sz="0" w:space="0" w:color="auto"/>
            <w:left w:val="none" w:sz="0" w:space="0" w:color="auto"/>
            <w:bottom w:val="none" w:sz="0" w:space="0" w:color="auto"/>
            <w:right w:val="none" w:sz="0" w:space="0" w:color="auto"/>
          </w:divBdr>
        </w:div>
      </w:divsChild>
    </w:div>
    <w:div w:id="133723573">
      <w:bodyDiv w:val="1"/>
      <w:marLeft w:val="0"/>
      <w:marRight w:val="0"/>
      <w:marTop w:val="0"/>
      <w:marBottom w:val="0"/>
      <w:divBdr>
        <w:top w:val="none" w:sz="0" w:space="0" w:color="auto"/>
        <w:left w:val="none" w:sz="0" w:space="0" w:color="auto"/>
        <w:bottom w:val="none" w:sz="0" w:space="0" w:color="auto"/>
        <w:right w:val="none" w:sz="0" w:space="0" w:color="auto"/>
      </w:divBdr>
    </w:div>
    <w:div w:id="410935243">
      <w:bodyDiv w:val="1"/>
      <w:marLeft w:val="0"/>
      <w:marRight w:val="0"/>
      <w:marTop w:val="0"/>
      <w:marBottom w:val="0"/>
      <w:divBdr>
        <w:top w:val="none" w:sz="0" w:space="0" w:color="auto"/>
        <w:left w:val="none" w:sz="0" w:space="0" w:color="auto"/>
        <w:bottom w:val="none" w:sz="0" w:space="0" w:color="auto"/>
        <w:right w:val="none" w:sz="0" w:space="0" w:color="auto"/>
      </w:divBdr>
    </w:div>
    <w:div w:id="417556688">
      <w:bodyDiv w:val="1"/>
      <w:marLeft w:val="0"/>
      <w:marRight w:val="0"/>
      <w:marTop w:val="0"/>
      <w:marBottom w:val="0"/>
      <w:divBdr>
        <w:top w:val="none" w:sz="0" w:space="0" w:color="auto"/>
        <w:left w:val="none" w:sz="0" w:space="0" w:color="auto"/>
        <w:bottom w:val="none" w:sz="0" w:space="0" w:color="auto"/>
        <w:right w:val="none" w:sz="0" w:space="0" w:color="auto"/>
      </w:divBdr>
    </w:div>
    <w:div w:id="534540195">
      <w:bodyDiv w:val="1"/>
      <w:marLeft w:val="0"/>
      <w:marRight w:val="0"/>
      <w:marTop w:val="0"/>
      <w:marBottom w:val="0"/>
      <w:divBdr>
        <w:top w:val="none" w:sz="0" w:space="0" w:color="auto"/>
        <w:left w:val="none" w:sz="0" w:space="0" w:color="auto"/>
        <w:bottom w:val="none" w:sz="0" w:space="0" w:color="auto"/>
        <w:right w:val="none" w:sz="0" w:space="0" w:color="auto"/>
      </w:divBdr>
    </w:div>
    <w:div w:id="610472549">
      <w:bodyDiv w:val="1"/>
      <w:marLeft w:val="0"/>
      <w:marRight w:val="0"/>
      <w:marTop w:val="0"/>
      <w:marBottom w:val="0"/>
      <w:divBdr>
        <w:top w:val="none" w:sz="0" w:space="0" w:color="auto"/>
        <w:left w:val="none" w:sz="0" w:space="0" w:color="auto"/>
        <w:bottom w:val="none" w:sz="0" w:space="0" w:color="auto"/>
        <w:right w:val="none" w:sz="0" w:space="0" w:color="auto"/>
      </w:divBdr>
    </w:div>
    <w:div w:id="657850516">
      <w:bodyDiv w:val="1"/>
      <w:marLeft w:val="0"/>
      <w:marRight w:val="0"/>
      <w:marTop w:val="0"/>
      <w:marBottom w:val="0"/>
      <w:divBdr>
        <w:top w:val="none" w:sz="0" w:space="0" w:color="auto"/>
        <w:left w:val="none" w:sz="0" w:space="0" w:color="auto"/>
        <w:bottom w:val="none" w:sz="0" w:space="0" w:color="auto"/>
        <w:right w:val="none" w:sz="0" w:space="0" w:color="auto"/>
      </w:divBdr>
      <w:divsChild>
        <w:div w:id="1429348699">
          <w:marLeft w:val="0"/>
          <w:marRight w:val="0"/>
          <w:marTop w:val="0"/>
          <w:marBottom w:val="0"/>
          <w:divBdr>
            <w:top w:val="none" w:sz="0" w:space="0" w:color="auto"/>
            <w:left w:val="none" w:sz="0" w:space="0" w:color="auto"/>
            <w:bottom w:val="none" w:sz="0" w:space="0" w:color="auto"/>
            <w:right w:val="none" w:sz="0" w:space="0" w:color="auto"/>
          </w:divBdr>
        </w:div>
      </w:divsChild>
    </w:div>
    <w:div w:id="808471949">
      <w:bodyDiv w:val="1"/>
      <w:marLeft w:val="0"/>
      <w:marRight w:val="0"/>
      <w:marTop w:val="0"/>
      <w:marBottom w:val="0"/>
      <w:divBdr>
        <w:top w:val="none" w:sz="0" w:space="0" w:color="auto"/>
        <w:left w:val="none" w:sz="0" w:space="0" w:color="auto"/>
        <w:bottom w:val="none" w:sz="0" w:space="0" w:color="auto"/>
        <w:right w:val="none" w:sz="0" w:space="0" w:color="auto"/>
      </w:divBdr>
    </w:div>
    <w:div w:id="947540602">
      <w:bodyDiv w:val="1"/>
      <w:marLeft w:val="0"/>
      <w:marRight w:val="0"/>
      <w:marTop w:val="0"/>
      <w:marBottom w:val="0"/>
      <w:divBdr>
        <w:top w:val="none" w:sz="0" w:space="0" w:color="auto"/>
        <w:left w:val="none" w:sz="0" w:space="0" w:color="auto"/>
        <w:bottom w:val="none" w:sz="0" w:space="0" w:color="auto"/>
        <w:right w:val="none" w:sz="0" w:space="0" w:color="auto"/>
      </w:divBdr>
    </w:div>
    <w:div w:id="955211275">
      <w:bodyDiv w:val="1"/>
      <w:marLeft w:val="0"/>
      <w:marRight w:val="0"/>
      <w:marTop w:val="0"/>
      <w:marBottom w:val="0"/>
      <w:divBdr>
        <w:top w:val="none" w:sz="0" w:space="0" w:color="auto"/>
        <w:left w:val="none" w:sz="0" w:space="0" w:color="auto"/>
        <w:bottom w:val="none" w:sz="0" w:space="0" w:color="auto"/>
        <w:right w:val="none" w:sz="0" w:space="0" w:color="auto"/>
      </w:divBdr>
      <w:divsChild>
        <w:div w:id="155070355">
          <w:marLeft w:val="0"/>
          <w:marRight w:val="0"/>
          <w:marTop w:val="0"/>
          <w:marBottom w:val="0"/>
          <w:divBdr>
            <w:top w:val="none" w:sz="0" w:space="0" w:color="auto"/>
            <w:left w:val="none" w:sz="0" w:space="0" w:color="auto"/>
            <w:bottom w:val="none" w:sz="0" w:space="0" w:color="auto"/>
            <w:right w:val="none" w:sz="0" w:space="0" w:color="auto"/>
          </w:divBdr>
        </w:div>
      </w:divsChild>
    </w:div>
    <w:div w:id="1057051873">
      <w:bodyDiv w:val="1"/>
      <w:marLeft w:val="0"/>
      <w:marRight w:val="0"/>
      <w:marTop w:val="0"/>
      <w:marBottom w:val="0"/>
      <w:divBdr>
        <w:top w:val="none" w:sz="0" w:space="0" w:color="auto"/>
        <w:left w:val="none" w:sz="0" w:space="0" w:color="auto"/>
        <w:bottom w:val="none" w:sz="0" w:space="0" w:color="auto"/>
        <w:right w:val="none" w:sz="0" w:space="0" w:color="auto"/>
      </w:divBdr>
    </w:div>
    <w:div w:id="1091000696">
      <w:bodyDiv w:val="1"/>
      <w:marLeft w:val="0"/>
      <w:marRight w:val="0"/>
      <w:marTop w:val="0"/>
      <w:marBottom w:val="0"/>
      <w:divBdr>
        <w:top w:val="none" w:sz="0" w:space="0" w:color="auto"/>
        <w:left w:val="none" w:sz="0" w:space="0" w:color="auto"/>
        <w:bottom w:val="none" w:sz="0" w:space="0" w:color="auto"/>
        <w:right w:val="none" w:sz="0" w:space="0" w:color="auto"/>
      </w:divBdr>
    </w:div>
    <w:div w:id="1153985174">
      <w:bodyDiv w:val="1"/>
      <w:marLeft w:val="0"/>
      <w:marRight w:val="0"/>
      <w:marTop w:val="0"/>
      <w:marBottom w:val="0"/>
      <w:divBdr>
        <w:top w:val="none" w:sz="0" w:space="0" w:color="auto"/>
        <w:left w:val="none" w:sz="0" w:space="0" w:color="auto"/>
        <w:bottom w:val="none" w:sz="0" w:space="0" w:color="auto"/>
        <w:right w:val="none" w:sz="0" w:space="0" w:color="auto"/>
      </w:divBdr>
    </w:div>
    <w:div w:id="1183781624">
      <w:bodyDiv w:val="1"/>
      <w:marLeft w:val="0"/>
      <w:marRight w:val="0"/>
      <w:marTop w:val="0"/>
      <w:marBottom w:val="0"/>
      <w:divBdr>
        <w:top w:val="none" w:sz="0" w:space="0" w:color="auto"/>
        <w:left w:val="none" w:sz="0" w:space="0" w:color="auto"/>
        <w:bottom w:val="none" w:sz="0" w:space="0" w:color="auto"/>
        <w:right w:val="none" w:sz="0" w:space="0" w:color="auto"/>
      </w:divBdr>
    </w:div>
    <w:div w:id="1254971689">
      <w:bodyDiv w:val="1"/>
      <w:marLeft w:val="0"/>
      <w:marRight w:val="0"/>
      <w:marTop w:val="0"/>
      <w:marBottom w:val="0"/>
      <w:divBdr>
        <w:top w:val="none" w:sz="0" w:space="0" w:color="auto"/>
        <w:left w:val="none" w:sz="0" w:space="0" w:color="auto"/>
        <w:bottom w:val="none" w:sz="0" w:space="0" w:color="auto"/>
        <w:right w:val="none" w:sz="0" w:space="0" w:color="auto"/>
      </w:divBdr>
    </w:div>
    <w:div w:id="1260604719">
      <w:bodyDiv w:val="1"/>
      <w:marLeft w:val="0"/>
      <w:marRight w:val="0"/>
      <w:marTop w:val="0"/>
      <w:marBottom w:val="0"/>
      <w:divBdr>
        <w:top w:val="none" w:sz="0" w:space="0" w:color="auto"/>
        <w:left w:val="none" w:sz="0" w:space="0" w:color="auto"/>
        <w:bottom w:val="none" w:sz="0" w:space="0" w:color="auto"/>
        <w:right w:val="none" w:sz="0" w:space="0" w:color="auto"/>
      </w:divBdr>
    </w:div>
    <w:div w:id="1270434476">
      <w:bodyDiv w:val="1"/>
      <w:marLeft w:val="0"/>
      <w:marRight w:val="0"/>
      <w:marTop w:val="0"/>
      <w:marBottom w:val="0"/>
      <w:divBdr>
        <w:top w:val="none" w:sz="0" w:space="0" w:color="auto"/>
        <w:left w:val="none" w:sz="0" w:space="0" w:color="auto"/>
        <w:bottom w:val="none" w:sz="0" w:space="0" w:color="auto"/>
        <w:right w:val="none" w:sz="0" w:space="0" w:color="auto"/>
      </w:divBdr>
    </w:div>
    <w:div w:id="1312098010">
      <w:bodyDiv w:val="1"/>
      <w:marLeft w:val="0"/>
      <w:marRight w:val="0"/>
      <w:marTop w:val="0"/>
      <w:marBottom w:val="0"/>
      <w:divBdr>
        <w:top w:val="none" w:sz="0" w:space="0" w:color="auto"/>
        <w:left w:val="none" w:sz="0" w:space="0" w:color="auto"/>
        <w:bottom w:val="none" w:sz="0" w:space="0" w:color="auto"/>
        <w:right w:val="none" w:sz="0" w:space="0" w:color="auto"/>
      </w:divBdr>
      <w:divsChild>
        <w:div w:id="1068848443">
          <w:marLeft w:val="0"/>
          <w:marRight w:val="0"/>
          <w:marTop w:val="0"/>
          <w:marBottom w:val="0"/>
          <w:divBdr>
            <w:top w:val="none" w:sz="0" w:space="0" w:color="auto"/>
            <w:left w:val="none" w:sz="0" w:space="0" w:color="auto"/>
            <w:bottom w:val="none" w:sz="0" w:space="0" w:color="auto"/>
            <w:right w:val="none" w:sz="0" w:space="0" w:color="auto"/>
          </w:divBdr>
        </w:div>
      </w:divsChild>
    </w:div>
    <w:div w:id="1568299947">
      <w:bodyDiv w:val="1"/>
      <w:marLeft w:val="0"/>
      <w:marRight w:val="0"/>
      <w:marTop w:val="0"/>
      <w:marBottom w:val="0"/>
      <w:divBdr>
        <w:top w:val="none" w:sz="0" w:space="0" w:color="auto"/>
        <w:left w:val="none" w:sz="0" w:space="0" w:color="auto"/>
        <w:bottom w:val="none" w:sz="0" w:space="0" w:color="auto"/>
        <w:right w:val="none" w:sz="0" w:space="0" w:color="auto"/>
      </w:divBdr>
    </w:div>
    <w:div w:id="1569459978">
      <w:bodyDiv w:val="1"/>
      <w:marLeft w:val="0"/>
      <w:marRight w:val="0"/>
      <w:marTop w:val="0"/>
      <w:marBottom w:val="0"/>
      <w:divBdr>
        <w:top w:val="none" w:sz="0" w:space="0" w:color="auto"/>
        <w:left w:val="none" w:sz="0" w:space="0" w:color="auto"/>
        <w:bottom w:val="none" w:sz="0" w:space="0" w:color="auto"/>
        <w:right w:val="none" w:sz="0" w:space="0" w:color="auto"/>
      </w:divBdr>
    </w:div>
    <w:div w:id="1574436889">
      <w:bodyDiv w:val="1"/>
      <w:marLeft w:val="0"/>
      <w:marRight w:val="0"/>
      <w:marTop w:val="0"/>
      <w:marBottom w:val="0"/>
      <w:divBdr>
        <w:top w:val="none" w:sz="0" w:space="0" w:color="auto"/>
        <w:left w:val="none" w:sz="0" w:space="0" w:color="auto"/>
        <w:bottom w:val="none" w:sz="0" w:space="0" w:color="auto"/>
        <w:right w:val="none" w:sz="0" w:space="0" w:color="auto"/>
      </w:divBdr>
    </w:div>
    <w:div w:id="1581671777">
      <w:bodyDiv w:val="1"/>
      <w:marLeft w:val="0"/>
      <w:marRight w:val="0"/>
      <w:marTop w:val="0"/>
      <w:marBottom w:val="0"/>
      <w:divBdr>
        <w:top w:val="none" w:sz="0" w:space="0" w:color="auto"/>
        <w:left w:val="none" w:sz="0" w:space="0" w:color="auto"/>
        <w:bottom w:val="none" w:sz="0" w:space="0" w:color="auto"/>
        <w:right w:val="none" w:sz="0" w:space="0" w:color="auto"/>
      </w:divBdr>
      <w:divsChild>
        <w:div w:id="1033312710">
          <w:marLeft w:val="0"/>
          <w:marRight w:val="0"/>
          <w:marTop w:val="0"/>
          <w:marBottom w:val="0"/>
          <w:divBdr>
            <w:top w:val="none" w:sz="0" w:space="0" w:color="auto"/>
            <w:left w:val="none" w:sz="0" w:space="0" w:color="auto"/>
            <w:bottom w:val="none" w:sz="0" w:space="0" w:color="auto"/>
            <w:right w:val="none" w:sz="0" w:space="0" w:color="auto"/>
          </w:divBdr>
        </w:div>
      </w:divsChild>
    </w:div>
    <w:div w:id="1761635863">
      <w:bodyDiv w:val="1"/>
      <w:marLeft w:val="0"/>
      <w:marRight w:val="0"/>
      <w:marTop w:val="0"/>
      <w:marBottom w:val="0"/>
      <w:divBdr>
        <w:top w:val="none" w:sz="0" w:space="0" w:color="auto"/>
        <w:left w:val="none" w:sz="0" w:space="0" w:color="auto"/>
        <w:bottom w:val="none" w:sz="0" w:space="0" w:color="auto"/>
        <w:right w:val="none" w:sz="0" w:space="0" w:color="auto"/>
      </w:divBdr>
    </w:div>
    <w:div w:id="1763719546">
      <w:bodyDiv w:val="1"/>
      <w:marLeft w:val="0"/>
      <w:marRight w:val="0"/>
      <w:marTop w:val="0"/>
      <w:marBottom w:val="0"/>
      <w:divBdr>
        <w:top w:val="none" w:sz="0" w:space="0" w:color="auto"/>
        <w:left w:val="none" w:sz="0" w:space="0" w:color="auto"/>
        <w:bottom w:val="none" w:sz="0" w:space="0" w:color="auto"/>
        <w:right w:val="none" w:sz="0" w:space="0" w:color="auto"/>
      </w:divBdr>
    </w:div>
    <w:div w:id="1916435282">
      <w:bodyDiv w:val="1"/>
      <w:marLeft w:val="0"/>
      <w:marRight w:val="0"/>
      <w:marTop w:val="0"/>
      <w:marBottom w:val="0"/>
      <w:divBdr>
        <w:top w:val="none" w:sz="0" w:space="0" w:color="auto"/>
        <w:left w:val="none" w:sz="0" w:space="0" w:color="auto"/>
        <w:bottom w:val="none" w:sz="0" w:space="0" w:color="auto"/>
        <w:right w:val="none" w:sz="0" w:space="0" w:color="auto"/>
      </w:divBdr>
      <w:divsChild>
        <w:div w:id="560365330">
          <w:marLeft w:val="0"/>
          <w:marRight w:val="0"/>
          <w:marTop w:val="0"/>
          <w:marBottom w:val="0"/>
          <w:divBdr>
            <w:top w:val="none" w:sz="0" w:space="0" w:color="auto"/>
            <w:left w:val="none" w:sz="0" w:space="0" w:color="auto"/>
            <w:bottom w:val="none" w:sz="0" w:space="0" w:color="auto"/>
            <w:right w:val="none" w:sz="0" w:space="0" w:color="auto"/>
          </w:divBdr>
        </w:div>
      </w:divsChild>
    </w:div>
    <w:div w:id="1924295483">
      <w:bodyDiv w:val="1"/>
      <w:marLeft w:val="0"/>
      <w:marRight w:val="0"/>
      <w:marTop w:val="0"/>
      <w:marBottom w:val="0"/>
      <w:divBdr>
        <w:top w:val="none" w:sz="0" w:space="0" w:color="auto"/>
        <w:left w:val="none" w:sz="0" w:space="0" w:color="auto"/>
        <w:bottom w:val="none" w:sz="0" w:space="0" w:color="auto"/>
        <w:right w:val="none" w:sz="0" w:space="0" w:color="auto"/>
      </w:divBdr>
    </w:div>
    <w:div w:id="1947928004">
      <w:bodyDiv w:val="1"/>
      <w:marLeft w:val="0"/>
      <w:marRight w:val="0"/>
      <w:marTop w:val="0"/>
      <w:marBottom w:val="0"/>
      <w:divBdr>
        <w:top w:val="none" w:sz="0" w:space="0" w:color="auto"/>
        <w:left w:val="none" w:sz="0" w:space="0" w:color="auto"/>
        <w:bottom w:val="none" w:sz="0" w:space="0" w:color="auto"/>
        <w:right w:val="none" w:sz="0" w:space="0" w:color="auto"/>
      </w:divBdr>
    </w:div>
    <w:div w:id="2021200319">
      <w:bodyDiv w:val="1"/>
      <w:marLeft w:val="0"/>
      <w:marRight w:val="0"/>
      <w:marTop w:val="0"/>
      <w:marBottom w:val="0"/>
      <w:divBdr>
        <w:top w:val="none" w:sz="0" w:space="0" w:color="auto"/>
        <w:left w:val="none" w:sz="0" w:space="0" w:color="auto"/>
        <w:bottom w:val="none" w:sz="0" w:space="0" w:color="auto"/>
        <w:right w:val="none" w:sz="0" w:space="0" w:color="auto"/>
      </w:divBdr>
    </w:div>
    <w:div w:id="2055956463">
      <w:bodyDiv w:val="1"/>
      <w:marLeft w:val="0"/>
      <w:marRight w:val="0"/>
      <w:marTop w:val="0"/>
      <w:marBottom w:val="0"/>
      <w:divBdr>
        <w:top w:val="none" w:sz="0" w:space="0" w:color="auto"/>
        <w:left w:val="none" w:sz="0" w:space="0" w:color="auto"/>
        <w:bottom w:val="none" w:sz="0" w:space="0" w:color="auto"/>
        <w:right w:val="none" w:sz="0" w:space="0" w:color="auto"/>
      </w:divBdr>
      <w:divsChild>
        <w:div w:id="1199590382">
          <w:marLeft w:val="0"/>
          <w:marRight w:val="0"/>
          <w:marTop w:val="0"/>
          <w:marBottom w:val="0"/>
          <w:divBdr>
            <w:top w:val="none" w:sz="0" w:space="0" w:color="auto"/>
            <w:left w:val="none" w:sz="0" w:space="0" w:color="auto"/>
            <w:bottom w:val="none" w:sz="0" w:space="0" w:color="auto"/>
            <w:right w:val="none" w:sz="0" w:space="0" w:color="auto"/>
          </w:divBdr>
        </w:div>
      </w:divsChild>
    </w:div>
    <w:div w:id="2090349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barobirlik.org.tr/iletisim" TargetMode="External"/><Relationship Id="rId1" Type="http://schemas.openxmlformats.org/officeDocument/2006/relationships/hyperlink" Target="http://www.barobirlik.org.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Templates\BARO.dot"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BARO</Template>
  <TotalTime>0</TotalTime>
  <Pages>2</Pages>
  <Words>641</Words>
  <Characters>3656</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D U Y U R U</vt:lpstr>
    </vt:vector>
  </TitlesOfParts>
  <Company>TBB</Company>
  <LinksUpToDate>false</LinksUpToDate>
  <CharactersWithSpaces>4289</CharactersWithSpaces>
  <SharedDoc>false</SharedDoc>
  <HLinks>
    <vt:vector size="12" baseType="variant">
      <vt:variant>
        <vt:i4>5111816</vt:i4>
      </vt:variant>
      <vt:variant>
        <vt:i4>3</vt:i4>
      </vt:variant>
      <vt:variant>
        <vt:i4>0</vt:i4>
      </vt:variant>
      <vt:variant>
        <vt:i4>5</vt:i4>
      </vt:variant>
      <vt:variant>
        <vt:lpwstr>http://www.barobirlik.org.tr/iletisim</vt:lpwstr>
      </vt:variant>
      <vt:variant>
        <vt:lpwstr/>
      </vt:variant>
      <vt:variant>
        <vt:i4>4325452</vt:i4>
      </vt:variant>
      <vt:variant>
        <vt:i4>0</vt:i4>
      </vt:variant>
      <vt:variant>
        <vt:i4>0</vt:i4>
      </vt:variant>
      <vt:variant>
        <vt:i4>5</vt:i4>
      </vt:variant>
      <vt:variant>
        <vt:lpwstr>http://www.barobirlik.org.tr/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 U Y U R U</dc:title>
  <dc:creator>ESCORT</dc:creator>
  <cp:lastModifiedBy>Nesrin TURHAN</cp:lastModifiedBy>
  <cp:revision>2</cp:revision>
  <cp:lastPrinted>2013-11-07T11:08:00Z</cp:lastPrinted>
  <dcterms:created xsi:type="dcterms:W3CDTF">2013-11-07T11:34:00Z</dcterms:created>
  <dcterms:modified xsi:type="dcterms:W3CDTF">2013-11-07T11:34:00Z</dcterms:modified>
</cp:coreProperties>
</file>